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7" w:rsidRDefault="00104467" w:rsidP="00104467">
      <w:pPr>
        <w:tabs>
          <w:tab w:val="left" w:pos="7230"/>
        </w:tabs>
        <w:spacing w:after="0" w:line="240" w:lineRule="auto"/>
        <w:ind w:right="6803"/>
        <w:jc w:val="center"/>
      </w:pPr>
    </w:p>
    <w:p w:rsidR="00104467" w:rsidRPr="00022C5D" w:rsidRDefault="00104467" w:rsidP="00104467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</w:rPr>
      </w:pPr>
      <w:r w:rsidRPr="00022C5D">
        <w:rPr>
          <w:rFonts w:ascii="Times New Roman" w:hAnsi="Times New Roman"/>
          <w:sz w:val="24"/>
          <w:szCs w:val="24"/>
        </w:rPr>
        <w:t xml:space="preserve">Бланк </w:t>
      </w:r>
    </w:p>
    <w:p w:rsidR="00104467" w:rsidRPr="00022C5D" w:rsidRDefault="00104467" w:rsidP="00104467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</w:rPr>
      </w:pPr>
      <w:r w:rsidRPr="00022C5D">
        <w:rPr>
          <w:rFonts w:ascii="Times New Roman" w:hAnsi="Times New Roman"/>
          <w:sz w:val="24"/>
          <w:szCs w:val="24"/>
        </w:rPr>
        <w:t>организации-заявителя</w:t>
      </w:r>
    </w:p>
    <w:p w:rsidR="00104467" w:rsidRPr="00022C5D" w:rsidRDefault="00104467" w:rsidP="00104467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</w:rPr>
      </w:pPr>
      <w:r w:rsidRPr="00022C5D">
        <w:rPr>
          <w:rFonts w:ascii="Times New Roman" w:hAnsi="Times New Roman"/>
          <w:sz w:val="24"/>
          <w:szCs w:val="24"/>
        </w:rPr>
        <w:t>дата, исходящий номер</w:t>
      </w:r>
    </w:p>
    <w:p w:rsidR="00104467" w:rsidRPr="00C13521" w:rsidRDefault="00104467" w:rsidP="0010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467" w:rsidRDefault="00104467" w:rsidP="0010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467" w:rsidRPr="00C13521" w:rsidRDefault="00104467" w:rsidP="0010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467" w:rsidRPr="00C13521" w:rsidRDefault="00104467" w:rsidP="00104467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13521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104467" w:rsidRPr="00C13521" w:rsidRDefault="00104467" w:rsidP="00104467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13521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C13521">
        <w:rPr>
          <w:rFonts w:ascii="Times New Roman" w:hAnsi="Times New Roman"/>
          <w:b/>
          <w:bCs/>
          <w:sz w:val="28"/>
          <w:szCs w:val="28"/>
        </w:rPr>
        <w:t xml:space="preserve">участие в конкурсном отборе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области, организацию мероприятий добровольческих движений </w:t>
      </w:r>
    </w:p>
    <w:p w:rsidR="00104467" w:rsidRPr="00C13521" w:rsidRDefault="00104467" w:rsidP="00104467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13521">
        <w:rPr>
          <w:rFonts w:ascii="Times New Roman" w:hAnsi="Times New Roman"/>
          <w:b/>
          <w:bCs/>
          <w:sz w:val="28"/>
          <w:szCs w:val="28"/>
        </w:rPr>
        <w:t xml:space="preserve">в сфере сохранения объектов культурного наследия в рамках государственной программы Ленинградской области </w:t>
      </w:r>
    </w:p>
    <w:p w:rsidR="00104467" w:rsidRPr="00C13521" w:rsidRDefault="00104467" w:rsidP="00104467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13521">
        <w:rPr>
          <w:rFonts w:ascii="Times New Roman" w:hAnsi="Times New Roman"/>
          <w:b/>
          <w:bCs/>
          <w:sz w:val="28"/>
          <w:szCs w:val="28"/>
        </w:rPr>
        <w:t>«Развитие культуры и туризма в Ленинградской области»</w:t>
      </w:r>
    </w:p>
    <w:p w:rsidR="00104467" w:rsidRPr="00C13521" w:rsidRDefault="00104467" w:rsidP="00104467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104467" w:rsidRPr="00C13521" w:rsidRDefault="00104467" w:rsidP="0010446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4467" w:rsidRPr="00C13521" w:rsidRDefault="00104467" w:rsidP="0010446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8"/>
          <w:szCs w:val="28"/>
        </w:rPr>
        <w:tab/>
      </w:r>
      <w:r w:rsidRPr="00C13521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104467" w:rsidRPr="00C13521" w:rsidRDefault="00104467" w:rsidP="001044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52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13521">
        <w:rPr>
          <w:rFonts w:ascii="Times New Roman" w:hAnsi="Times New Roman"/>
          <w:bCs/>
          <w:sz w:val="28"/>
          <w:szCs w:val="26"/>
        </w:rPr>
        <w:t xml:space="preserve">Порядком определения объема и предоставления из областного бюджета Ленинградской области субсидии некоммерческим организациям, </w:t>
      </w:r>
      <w:r w:rsidRPr="00C13521">
        <w:rPr>
          <w:rFonts w:ascii="Times New Roman" w:hAnsi="Times New Roman"/>
          <w:bCs/>
          <w:sz w:val="28"/>
          <w:szCs w:val="26"/>
        </w:rPr>
        <w:br/>
        <w:t xml:space="preserve">не являющимся государственными (муниципальными) учреждениями, </w:t>
      </w:r>
      <w:r w:rsidRPr="00C13521">
        <w:rPr>
          <w:rFonts w:ascii="Times New Roman" w:hAnsi="Times New Roman"/>
          <w:bCs/>
          <w:sz w:val="28"/>
          <w:szCs w:val="26"/>
        </w:rPr>
        <w:br/>
        <w:t>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и туризма</w:t>
      </w:r>
      <w:proofErr w:type="gramEnd"/>
      <w:r w:rsidRPr="00C13521">
        <w:rPr>
          <w:rFonts w:ascii="Times New Roman" w:hAnsi="Times New Roman"/>
          <w:bCs/>
          <w:sz w:val="28"/>
          <w:szCs w:val="26"/>
        </w:rPr>
        <w:t xml:space="preserve"> в Ленинградской области», утвержденной постановлением Правительства Ленинградской области от 14.11.2013 № 404 (с изменениями) </w:t>
      </w:r>
      <w:r w:rsidRPr="00C13521">
        <w:rPr>
          <w:rFonts w:ascii="Times New Roman" w:hAnsi="Times New Roman"/>
          <w:sz w:val="28"/>
          <w:szCs w:val="28"/>
        </w:rPr>
        <w:t>просит предоставить субсидию в размере ____________ рублей ___ копеек</w:t>
      </w:r>
      <w:proofErr w:type="gramStart"/>
      <w:r w:rsidRPr="00C13521">
        <w:rPr>
          <w:rFonts w:ascii="Times New Roman" w:hAnsi="Times New Roman"/>
          <w:sz w:val="28"/>
          <w:szCs w:val="28"/>
        </w:rPr>
        <w:t xml:space="preserve"> (___________________________) </w:t>
      </w:r>
      <w:proofErr w:type="gramEnd"/>
      <w:r w:rsidRPr="00C13521">
        <w:rPr>
          <w:rFonts w:ascii="Times New Roman" w:hAnsi="Times New Roman"/>
          <w:sz w:val="28"/>
          <w:szCs w:val="28"/>
        </w:rPr>
        <w:t xml:space="preserve">на организацию и проведение </w:t>
      </w:r>
    </w:p>
    <w:p w:rsidR="00104467" w:rsidRPr="00C13521" w:rsidRDefault="00104467" w:rsidP="0010446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ab/>
        <w:t>(сумма прописью)</w:t>
      </w:r>
    </w:p>
    <w:p w:rsidR="00104467" w:rsidRPr="00C13521" w:rsidRDefault="00104467" w:rsidP="001044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104467" w:rsidRPr="00C13521" w:rsidRDefault="00104467" w:rsidP="0010446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ab/>
        <w:t>(наименование мероприятия)</w:t>
      </w:r>
    </w:p>
    <w:p w:rsidR="00104467" w:rsidRPr="00C13521" w:rsidRDefault="00104467" w:rsidP="0010446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04467" w:rsidRPr="00C13521" w:rsidRDefault="00104467" w:rsidP="001044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Информация об организации-заявителе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Полное наименование 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Сокращенное наименование 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Организационно-правовая форма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Вышестоящая организация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Наличие филиалов и представительств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 Учредителем/</w:t>
            </w:r>
            <w:proofErr w:type="gramStart"/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соучредителем</w:t>
            </w:r>
            <w:proofErr w:type="gramEnd"/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каких юридических лиц выступает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имеются; 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 Юридический адрес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 Фактический адрес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 Контактная информация: 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(с кодом населенного пункта); 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12. Основные виды деятельности, 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 Количество членов организации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имеются; 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 Количество сотрудников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 Реквизиты организации: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 Сведения о руководителе: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 Сведения о бухгалтере: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467" w:rsidRPr="00C13521" w:rsidTr="00C0516E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3521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3521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135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3521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C13521">
              <w:rPr>
                <w:rFonts w:ascii="Times New Roman" w:hAnsi="Times New Roman"/>
                <w:b/>
                <w:sz w:val="28"/>
                <w:szCs w:val="28"/>
              </w:rPr>
              <w:t>18.2.</w:t>
            </w:r>
            <w:r w:rsidRPr="00C13521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 Размер участия некоммерческой организации</w:t>
            </w:r>
            <w:r w:rsidRPr="00C13521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C13521"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 xml:space="preserve">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</w:t>
            </w:r>
          </w:p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135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3521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rPr>
          <w:trHeight w:val="967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4467" w:rsidRPr="00C13521" w:rsidRDefault="00104467" w:rsidP="001044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4467" w:rsidRPr="00C13521" w:rsidRDefault="00104467" w:rsidP="001044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proofErr w:type="gramStart"/>
      <w:r w:rsidRPr="00C13521">
        <w:rPr>
          <w:rFonts w:ascii="Times New Roman" w:hAnsi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br/>
        <w:t>по организации музыкальных и кинофестивалей,</w:t>
      </w:r>
      <w:r w:rsidRPr="00C13521">
        <w:rPr>
          <w:rFonts w:ascii="Times New Roman" w:hAnsi="Times New Roman"/>
        </w:rPr>
        <w:t xml:space="preserve"> 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t xml:space="preserve">проводимых 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br/>
        <w:t>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104467" w:rsidRPr="00C13521" w:rsidTr="00C0516E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135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352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104467" w:rsidRPr="00C13521" w:rsidTr="00C051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467" w:rsidRPr="00C13521" w:rsidTr="00C051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104467" w:rsidRPr="00C13521" w:rsidTr="00C0516E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Контактный телефон, факс, e-</w:t>
            </w:r>
            <w:proofErr w:type="spellStart"/>
            <w:r w:rsidRPr="00C1352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  <w:tr w:rsidR="00104467" w:rsidRPr="00C13521" w:rsidTr="00C0516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7" w:rsidRPr="00C13521" w:rsidRDefault="00104467" w:rsidP="00C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t xml:space="preserve"> Сведения о количестве наград, премий и благодарностей некоммерческой организации по итогам организованных музыкальных и кинофестивалей, мероприятий добровольческих движений в сфере сохранения объектов культурного наследия</w:t>
      </w:r>
      <w:r w:rsidRPr="00C13521">
        <w:rPr>
          <w:rFonts w:ascii="Times New Roman" w:hAnsi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b/>
          <w:bCs/>
          <w:sz w:val="28"/>
          <w:szCs w:val="28"/>
        </w:rPr>
        <w:t>5. Описание т</w:t>
      </w:r>
      <w:r w:rsidRPr="00C13521">
        <w:rPr>
          <w:rFonts w:ascii="Times New Roman" w:hAnsi="Times New Roman"/>
          <w:b/>
          <w:sz w:val="28"/>
          <w:szCs w:val="28"/>
        </w:rPr>
        <w:t>ворческой концепции мероприятия</w:t>
      </w:r>
      <w:r w:rsidRPr="00C135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3521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C13521">
        <w:rPr>
          <w:rFonts w:ascii="Times New Roman" w:hAnsi="Times New Roman"/>
          <w:sz w:val="28"/>
          <w:szCs w:val="28"/>
        </w:rPr>
        <w:t>: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C13521">
        <w:rPr>
          <w:rFonts w:ascii="Times New Roman" w:hAnsi="Times New Roman"/>
          <w:sz w:val="28"/>
          <w:szCs w:val="28"/>
        </w:rPr>
        <w:t>флаерсы</w:t>
      </w:r>
      <w:proofErr w:type="spellEnd"/>
      <w:r w:rsidRPr="00C13521">
        <w:rPr>
          <w:rFonts w:ascii="Times New Roman" w:hAnsi="Times New Roman"/>
          <w:sz w:val="28"/>
          <w:szCs w:val="28"/>
        </w:rPr>
        <w:t xml:space="preserve"> и пр.);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сведения о планируемом обеспечении безопасности мероприятия.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3521">
        <w:rPr>
          <w:rFonts w:ascii="Times New Roman" w:hAnsi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C13521">
        <w:rPr>
          <w:rFonts w:ascii="Times New Roman" w:hAnsi="Times New Roman"/>
          <w:sz w:val="28"/>
          <w:szCs w:val="28"/>
        </w:rPr>
        <w:t xml:space="preserve"> в следующих формах (</w:t>
      </w:r>
      <w:r w:rsidRPr="00C13521">
        <w:rPr>
          <w:rFonts w:ascii="Times New Roman" w:hAnsi="Times New Roman"/>
          <w:sz w:val="28"/>
          <w:szCs w:val="28"/>
          <w:u w:val="single"/>
        </w:rPr>
        <w:t>выбрать планируемую форму с указанием количества</w:t>
      </w:r>
      <w:r w:rsidRPr="00C13521">
        <w:rPr>
          <w:rFonts w:ascii="Times New Roman" w:hAnsi="Times New Roman"/>
          <w:sz w:val="28"/>
          <w:szCs w:val="28"/>
        </w:rPr>
        <w:t>):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анонсирование и освещение мероприятия в новостном эфире;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- прямая трансляция (при условии </w:t>
      </w:r>
      <w:proofErr w:type="spellStart"/>
      <w:r w:rsidRPr="00C13521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C13521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- трансляция в записи (при условии </w:t>
      </w:r>
      <w:proofErr w:type="spellStart"/>
      <w:r w:rsidRPr="00C13521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C13521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публикации в прессе;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публикации на лентах информационных агентств.</w:t>
      </w: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04467" w:rsidRPr="00C13521" w:rsidRDefault="00104467" w:rsidP="001044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73"/>
        <w:gridCol w:w="1246"/>
        <w:gridCol w:w="1303"/>
        <w:gridCol w:w="1360"/>
        <w:gridCol w:w="1416"/>
        <w:gridCol w:w="1135"/>
      </w:tblGrid>
      <w:tr w:rsidR="00104467" w:rsidRPr="00C13521" w:rsidTr="00C051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3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521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2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3521">
              <w:rPr>
                <w:rFonts w:ascii="Times New Roman" w:hAnsi="Times New Roman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Общая стоимость (руб.)</w:t>
            </w:r>
          </w:p>
        </w:tc>
      </w:tr>
      <w:tr w:rsidR="00104467" w:rsidRPr="00C13521" w:rsidTr="00C051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7" w:rsidRPr="00C13521" w:rsidRDefault="00104467" w:rsidP="00C0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7" w:rsidRPr="00C13521" w:rsidRDefault="00104467" w:rsidP="00C0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7" w:rsidRPr="00C13521" w:rsidRDefault="00104467" w:rsidP="00C0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7" w:rsidRPr="00C13521" w:rsidRDefault="00104467" w:rsidP="00C0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7" w:rsidRPr="00C13521" w:rsidRDefault="00104467" w:rsidP="00C0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67" w:rsidRPr="00C13521" w:rsidRDefault="00104467" w:rsidP="00C0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467" w:rsidRPr="00C13521" w:rsidTr="00C05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67" w:rsidRPr="00C13521" w:rsidTr="00C05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467" w:rsidRPr="00C13521" w:rsidRDefault="00104467" w:rsidP="00C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4467" w:rsidRPr="00C13521" w:rsidRDefault="00104467" w:rsidP="0010446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104467" w:rsidRPr="00C13521" w:rsidRDefault="00104467" w:rsidP="001044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104467" w:rsidRPr="00C13521" w:rsidRDefault="00104467" w:rsidP="0010446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104467" w:rsidRPr="00C13521" w:rsidRDefault="00104467" w:rsidP="0010446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104467" w:rsidRPr="00C13521" w:rsidRDefault="00104467" w:rsidP="0010446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104467" w:rsidRPr="00C13521" w:rsidRDefault="00104467" w:rsidP="0010446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521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13521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104467" w:rsidRPr="00C13521" w:rsidRDefault="00104467" w:rsidP="00104467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</w:t>
      </w:r>
      <w:r w:rsidRPr="00C13521">
        <w:rPr>
          <w:rFonts w:ascii="Times New Roman" w:hAnsi="Times New Roman"/>
          <w:sz w:val="28"/>
          <w:szCs w:val="28"/>
        </w:rPr>
        <w:tab/>
        <w:t>________________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(подпись)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</w:t>
      </w:r>
      <w:r w:rsidRPr="00C13521">
        <w:rPr>
          <w:rFonts w:ascii="Times New Roman" w:hAnsi="Times New Roman"/>
          <w:sz w:val="28"/>
          <w:szCs w:val="28"/>
        </w:rPr>
        <w:tab/>
        <w:t>________________</w:t>
      </w:r>
    </w:p>
    <w:p w:rsidR="00104467" w:rsidRPr="00C13521" w:rsidRDefault="00104467" w:rsidP="0010446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(ФИО главного бухгалтера организации-заявителя)</w:t>
      </w:r>
      <w:r w:rsidRPr="00C13521">
        <w:rPr>
          <w:rFonts w:ascii="Times New Roman" w:hAnsi="Times New Roman"/>
          <w:sz w:val="20"/>
          <w:szCs w:val="20"/>
        </w:rPr>
        <w:tab/>
        <w:t>(подпись)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3521">
        <w:rPr>
          <w:rFonts w:ascii="Times New Roman" w:hAnsi="Times New Roman"/>
          <w:sz w:val="28"/>
          <w:szCs w:val="28"/>
        </w:rPr>
        <w:t>Место печати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13521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104467" w:rsidRPr="00C13521" w:rsidRDefault="00104467" w:rsidP="0010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13521">
        <w:rPr>
          <w:rFonts w:ascii="Times New Roman" w:hAnsi="Times New Roman"/>
          <w:i/>
        </w:rPr>
        <w:t xml:space="preserve"> ___ « _______»  ______г. ___</w:t>
      </w:r>
      <w:proofErr w:type="spellStart"/>
      <w:r w:rsidRPr="00C13521">
        <w:rPr>
          <w:rFonts w:ascii="Times New Roman" w:hAnsi="Times New Roman"/>
          <w:i/>
        </w:rPr>
        <w:t>час</w:t>
      </w:r>
      <w:proofErr w:type="gramStart"/>
      <w:r w:rsidRPr="00C13521">
        <w:rPr>
          <w:rFonts w:ascii="Times New Roman" w:hAnsi="Times New Roman"/>
          <w:i/>
        </w:rPr>
        <w:t>.</w:t>
      </w:r>
      <w:proofErr w:type="gramEnd"/>
      <w:r w:rsidRPr="00C13521">
        <w:rPr>
          <w:rFonts w:ascii="Times New Roman" w:hAnsi="Times New Roman"/>
          <w:i/>
        </w:rPr>
        <w:t>_____</w:t>
      </w:r>
      <w:proofErr w:type="gramStart"/>
      <w:r w:rsidRPr="00C13521">
        <w:rPr>
          <w:rFonts w:ascii="Times New Roman" w:hAnsi="Times New Roman"/>
          <w:i/>
        </w:rPr>
        <w:t>м</w:t>
      </w:r>
      <w:proofErr w:type="gramEnd"/>
      <w:r w:rsidRPr="00C13521">
        <w:rPr>
          <w:rFonts w:ascii="Times New Roman" w:hAnsi="Times New Roman"/>
          <w:i/>
        </w:rPr>
        <w:t>ин</w:t>
      </w:r>
      <w:proofErr w:type="spellEnd"/>
      <w:r w:rsidRPr="00C13521">
        <w:rPr>
          <w:rFonts w:ascii="Times New Roman" w:hAnsi="Times New Roman"/>
          <w:i/>
        </w:rPr>
        <w:t>.</w:t>
      </w:r>
    </w:p>
    <w:p w:rsidR="00104467" w:rsidRDefault="00104467" w:rsidP="00104467">
      <w:pPr>
        <w:spacing w:after="0" w:line="240" w:lineRule="auto"/>
      </w:pPr>
    </w:p>
    <w:p w:rsidR="00104467" w:rsidRDefault="00104467" w:rsidP="00104467">
      <w:pPr>
        <w:spacing w:after="0" w:line="240" w:lineRule="auto"/>
      </w:pPr>
      <w:r w:rsidRPr="00C13521">
        <w:rPr>
          <w:rFonts w:ascii="Times New Roman" w:hAnsi="Times New Roman"/>
          <w:i/>
        </w:rPr>
        <w:t>Принял</w:t>
      </w:r>
      <w:r>
        <w:t>: ________________________________________________________________________________</w:t>
      </w:r>
    </w:p>
    <w:p w:rsidR="00104467" w:rsidRDefault="00104467" w:rsidP="0010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DA" w:rsidRDefault="00104467">
      <w:bookmarkStart w:id="0" w:name="_GoBack"/>
      <w:bookmarkEnd w:id="0"/>
    </w:p>
    <w:sectPr w:rsidR="006A30DA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7"/>
    <w:rsid w:val="00104467"/>
    <w:rsid w:val="00380F31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2019-09-17T12:34:00Z</dcterms:created>
  <dcterms:modified xsi:type="dcterms:W3CDTF">2019-09-17T12:35:00Z</dcterms:modified>
</cp:coreProperties>
</file>