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  <w:r w:rsidRPr="007C3C78">
        <w:rPr>
          <w:rFonts w:asciiTheme="majorHAnsi" w:hAnsiTheme="majorHAnsi" w:cs="Arial"/>
          <w:b/>
          <w:sz w:val="28"/>
          <w:szCs w:val="28"/>
        </w:rPr>
        <w:t>Результаты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контрольных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мероприятий</w:t>
      </w:r>
      <w:r w:rsidRPr="007C3C78">
        <w:rPr>
          <w:rFonts w:asciiTheme="majorHAnsi" w:hAnsiTheme="majorHAnsi"/>
          <w:b/>
          <w:sz w:val="28"/>
          <w:szCs w:val="28"/>
        </w:rPr>
        <w:t xml:space="preserve">, </w:t>
      </w:r>
      <w:r w:rsidRPr="007C3C78">
        <w:rPr>
          <w:rFonts w:asciiTheme="majorHAnsi" w:hAnsiTheme="majorHAnsi" w:cs="Arial"/>
          <w:b/>
          <w:sz w:val="28"/>
          <w:szCs w:val="28"/>
        </w:rPr>
        <w:t xml:space="preserve">проводимых комитетом </w:t>
      </w:r>
      <w:r w:rsidR="00FC2E55">
        <w:rPr>
          <w:rFonts w:asciiTheme="majorHAnsi" w:hAnsiTheme="majorHAnsi" w:cs="Arial"/>
          <w:b/>
          <w:sz w:val="28"/>
          <w:szCs w:val="28"/>
        </w:rPr>
        <w:t xml:space="preserve">по сохранению культурного наследия </w:t>
      </w:r>
      <w:r w:rsidRPr="007C3C78">
        <w:rPr>
          <w:rFonts w:asciiTheme="majorHAnsi" w:hAnsiTheme="majorHAnsi" w:cs="Arial"/>
          <w:b/>
          <w:sz w:val="28"/>
          <w:szCs w:val="28"/>
        </w:rPr>
        <w:t xml:space="preserve">Ленинградской области в рамках осуществления ведомственного </w:t>
      </w:r>
      <w:proofErr w:type="gramStart"/>
      <w:r w:rsidRPr="007C3C78">
        <w:rPr>
          <w:rFonts w:asciiTheme="majorHAnsi" w:hAnsiTheme="majorHAnsi" w:cs="Arial"/>
          <w:b/>
          <w:sz w:val="28"/>
          <w:szCs w:val="28"/>
        </w:rPr>
        <w:t xml:space="preserve">контроля </w:t>
      </w:r>
      <w:r w:rsidR="00F00D7C" w:rsidRPr="00F00D7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F00D7C" w:rsidRPr="005C58EF">
        <w:rPr>
          <w:rFonts w:ascii="Times New Roman" w:hAnsi="Times New Roman"/>
          <w:b/>
          <w:noProof/>
          <w:sz w:val="28"/>
          <w:szCs w:val="28"/>
        </w:rPr>
        <w:t>за</w:t>
      </w:r>
      <w:proofErr w:type="gramEnd"/>
      <w:r w:rsidR="00F00D7C" w:rsidRPr="005C58EF">
        <w:rPr>
          <w:rFonts w:ascii="Times New Roman" w:hAnsi="Times New Roman"/>
          <w:b/>
          <w:noProof/>
          <w:sz w:val="28"/>
          <w:szCs w:val="28"/>
        </w:rPr>
        <w:t xml:space="preserve"> соблюдением трудового законодательтсва и иных нормативных правовых актов, содержащих нормы трудового права</w:t>
      </w:r>
      <w:r w:rsidRPr="00EF50F4">
        <w:rPr>
          <w:rFonts w:asciiTheme="majorHAnsi" w:hAnsiTheme="majorHAnsi" w:cs="Arial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за</w:t>
      </w:r>
      <w:r w:rsidRPr="007C3C78">
        <w:rPr>
          <w:rFonts w:asciiTheme="majorHAnsi" w:hAnsiTheme="majorHAnsi"/>
          <w:b/>
          <w:sz w:val="28"/>
          <w:szCs w:val="28"/>
        </w:rPr>
        <w:t xml:space="preserve"> 20</w:t>
      </w:r>
      <w:r w:rsidR="00FC2E55">
        <w:rPr>
          <w:rFonts w:asciiTheme="majorHAnsi" w:hAnsiTheme="majorHAnsi"/>
          <w:b/>
          <w:sz w:val="28"/>
          <w:szCs w:val="28"/>
        </w:rPr>
        <w:t>21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г</w:t>
      </w:r>
      <w:r w:rsidRPr="007C3C78">
        <w:rPr>
          <w:rFonts w:asciiTheme="majorHAnsi" w:hAnsiTheme="majorHAnsi"/>
          <w:b/>
          <w:sz w:val="28"/>
          <w:szCs w:val="28"/>
        </w:rPr>
        <w:t>.</w:t>
      </w:r>
    </w:p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76"/>
        <w:gridCol w:w="2301"/>
        <w:gridCol w:w="1867"/>
        <w:gridCol w:w="2977"/>
        <w:gridCol w:w="3402"/>
        <w:gridCol w:w="3827"/>
      </w:tblGrid>
      <w:tr w:rsidR="007C3022" w:rsidRPr="007C3C78" w:rsidTr="000D19A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 xml:space="preserve">Срок проведения </w:t>
            </w:r>
          </w:p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Информация о результатах контрольного мероприятия, срок исполнения</w:t>
            </w:r>
          </w:p>
        </w:tc>
      </w:tr>
      <w:tr w:rsidR="007C3022" w:rsidRPr="007C3C78" w:rsidTr="000D19A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7C3022">
            <w:pPr>
              <w:jc w:val="center"/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65348A" w:rsidP="00EE03FD">
            <w:pPr>
              <w:rPr>
                <w:rFonts w:asciiTheme="majorHAnsi" w:hAnsiTheme="majorHAnsi" w:cs="Arial"/>
              </w:rPr>
            </w:pPr>
            <w:r w:rsidRPr="00D71A1F">
              <w:rPr>
                <w:rFonts w:asciiTheme="majorHAnsi" w:hAnsiTheme="majorHAnsi" w:cs="Arial"/>
              </w:rPr>
              <w:t>Государственное бюджетное учреждение культуры Ленинградской области</w:t>
            </w:r>
            <w:r w:rsidRPr="001D572C">
              <w:rPr>
                <w:rFonts w:asciiTheme="majorHAnsi" w:hAnsiTheme="majorHAnsi" w:cs="Arial"/>
              </w:rPr>
              <w:t xml:space="preserve"> </w:t>
            </w:r>
            <w:r w:rsidR="00FC2E55" w:rsidRPr="001D572C">
              <w:rPr>
                <w:rFonts w:asciiTheme="majorHAnsi" w:hAnsiTheme="majorHAnsi" w:cs="Arial"/>
              </w:rPr>
              <w:t>«</w:t>
            </w:r>
            <w:r w:rsidR="00EE03FD">
              <w:rPr>
                <w:rFonts w:asciiTheme="majorHAnsi" w:hAnsiTheme="majorHAnsi" w:cs="Arial"/>
              </w:rPr>
              <w:t xml:space="preserve">Государственный </w:t>
            </w:r>
            <w:proofErr w:type="spellStart"/>
            <w:r w:rsidR="00EE03FD">
              <w:rPr>
                <w:rFonts w:asciiTheme="majorHAnsi" w:hAnsiTheme="majorHAnsi" w:cs="Arial"/>
              </w:rPr>
              <w:t>историко</w:t>
            </w:r>
            <w:proofErr w:type="spellEnd"/>
            <w:r w:rsidR="00EE03FD">
              <w:rPr>
                <w:rFonts w:asciiTheme="majorHAnsi" w:hAnsiTheme="majorHAnsi" w:cs="Arial"/>
              </w:rPr>
              <w:t xml:space="preserve"> – архитектурный и природный музей – заповедник «Парк Монрепо</w:t>
            </w:r>
            <w:r w:rsidR="00FC2E55" w:rsidRPr="001D572C">
              <w:rPr>
                <w:rFonts w:asciiTheme="majorHAnsi" w:hAnsiTheme="majorHAnsi" w:cs="Arial"/>
              </w:rPr>
              <w:t>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D" w:rsidRPr="001D572C" w:rsidRDefault="00C7170D" w:rsidP="00FC2DE9">
            <w:pPr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 xml:space="preserve">с </w:t>
            </w:r>
            <w:r w:rsidR="00745340">
              <w:rPr>
                <w:rFonts w:asciiTheme="majorHAnsi" w:hAnsiTheme="majorHAnsi"/>
              </w:rPr>
              <w:t>13</w:t>
            </w:r>
            <w:r w:rsidRPr="001D572C">
              <w:rPr>
                <w:rFonts w:asciiTheme="majorHAnsi" w:hAnsiTheme="majorHAnsi"/>
              </w:rPr>
              <w:t>.0</w:t>
            </w:r>
            <w:r w:rsidR="00745340">
              <w:rPr>
                <w:rFonts w:asciiTheme="majorHAnsi" w:hAnsiTheme="majorHAnsi"/>
              </w:rPr>
              <w:t>4</w:t>
            </w:r>
            <w:r w:rsidRPr="001D572C">
              <w:rPr>
                <w:rFonts w:asciiTheme="majorHAnsi" w:hAnsiTheme="majorHAnsi"/>
              </w:rPr>
              <w:t xml:space="preserve">.2021- по </w:t>
            </w:r>
            <w:r w:rsidR="00745340">
              <w:rPr>
                <w:rFonts w:asciiTheme="majorHAnsi" w:hAnsiTheme="majorHAnsi"/>
              </w:rPr>
              <w:t>03</w:t>
            </w:r>
            <w:r w:rsidRPr="001D572C">
              <w:rPr>
                <w:rFonts w:asciiTheme="majorHAnsi" w:hAnsiTheme="majorHAnsi"/>
              </w:rPr>
              <w:t>.0</w:t>
            </w:r>
            <w:r w:rsidR="00745340">
              <w:rPr>
                <w:rFonts w:asciiTheme="majorHAnsi" w:hAnsiTheme="majorHAnsi"/>
              </w:rPr>
              <w:t>5</w:t>
            </w:r>
            <w:r w:rsidRPr="001D572C">
              <w:rPr>
                <w:rFonts w:asciiTheme="majorHAnsi" w:hAnsiTheme="majorHAnsi"/>
              </w:rPr>
              <w:t>.2021.</w:t>
            </w:r>
          </w:p>
          <w:p w:rsidR="007C3022" w:rsidRPr="001D572C" w:rsidRDefault="007C3022" w:rsidP="00FC2DE9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8F2CAD" w:rsidP="001557FC">
            <w:pPr>
              <w:rPr>
                <w:rFonts w:asciiTheme="majorHAnsi" w:hAnsiTheme="majorHAnsi" w:cs="Arial"/>
              </w:rPr>
            </w:pPr>
            <w:r w:rsidRPr="001D572C">
              <w:rPr>
                <w:rFonts w:asciiTheme="majorHAnsi" w:hAnsiTheme="majorHAnsi" w:cs="Arial"/>
              </w:rPr>
              <w:t xml:space="preserve">Соблюдение учреждением </w:t>
            </w:r>
            <w:r w:rsidR="00273E79">
              <w:rPr>
                <w:rFonts w:asciiTheme="majorHAnsi" w:hAnsiTheme="majorHAnsi" w:cs="Arial"/>
              </w:rPr>
              <w:t>трудового законодатель</w:t>
            </w:r>
            <w:r w:rsidR="001557FC" w:rsidRPr="001557FC">
              <w:rPr>
                <w:rFonts w:asciiTheme="majorHAnsi" w:hAnsiTheme="majorHAnsi" w:cs="Arial"/>
              </w:rPr>
              <w:t>с</w:t>
            </w:r>
            <w:r w:rsidR="00273E79">
              <w:rPr>
                <w:rFonts w:asciiTheme="majorHAnsi" w:hAnsiTheme="majorHAnsi" w:cs="Arial"/>
              </w:rPr>
              <w:t>т</w:t>
            </w:r>
            <w:r w:rsidR="001557FC" w:rsidRPr="001557FC">
              <w:rPr>
                <w:rFonts w:asciiTheme="majorHAnsi" w:hAnsiTheme="majorHAnsi" w:cs="Arial"/>
              </w:rPr>
              <w:t>ва и иных нормативных правовых актов, содержащих нормы трудового права</w:t>
            </w:r>
            <w:r w:rsidR="00273E79">
              <w:rPr>
                <w:rFonts w:asciiTheme="majorHAnsi" w:hAnsiTheme="majorHAnsi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D" w:rsidRDefault="001D572C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C7170D" w:rsidRPr="00C95A6F">
              <w:rPr>
                <w:rFonts w:asciiTheme="majorHAnsi" w:hAnsiTheme="majorHAnsi"/>
              </w:rPr>
              <w:t xml:space="preserve">роверкой </w:t>
            </w:r>
            <w:r w:rsidR="00C154D6">
              <w:rPr>
                <w:rFonts w:asciiTheme="majorHAnsi" w:hAnsiTheme="majorHAnsi"/>
              </w:rPr>
              <w:t>установлено, что в личных делах некоторых работников при оформлении уведомлений об изменении размеров по оплате труда не указана дата</w:t>
            </w:r>
            <w:r w:rsidR="00385DB6">
              <w:rPr>
                <w:rFonts w:asciiTheme="majorHAnsi" w:hAnsiTheme="majorHAnsi"/>
              </w:rPr>
              <w:t xml:space="preserve"> ознакомления работника с документом.</w:t>
            </w:r>
          </w:p>
          <w:p w:rsidR="00663F39" w:rsidRPr="00C95A6F" w:rsidRDefault="00663F39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Кроме того, </w:t>
            </w:r>
            <w:r w:rsidR="00F61BD1">
              <w:rPr>
                <w:rFonts w:asciiTheme="majorHAnsi" w:hAnsiTheme="majorHAnsi"/>
              </w:rPr>
              <w:t xml:space="preserve">выявлена </w:t>
            </w:r>
            <w:r>
              <w:rPr>
                <w:rFonts w:asciiTheme="majorHAnsi" w:hAnsiTheme="majorHAnsi"/>
              </w:rPr>
              <w:t>необходимо</w:t>
            </w:r>
            <w:r w:rsidR="00F61BD1">
              <w:rPr>
                <w:rFonts w:asciiTheme="majorHAnsi" w:hAnsiTheme="majorHAnsi"/>
              </w:rPr>
              <w:t>сть</w:t>
            </w:r>
            <w:r>
              <w:rPr>
                <w:rFonts w:asciiTheme="majorHAnsi" w:hAnsiTheme="majorHAnsi"/>
              </w:rPr>
              <w:t xml:space="preserve"> доработать вопрос об установлении критериев оценки деятельности учреждения и порядка их применения</w:t>
            </w:r>
            <w:r w:rsidR="00D22EA6">
              <w:rPr>
                <w:rFonts w:asciiTheme="majorHAnsi" w:hAnsiTheme="majorHAnsi"/>
              </w:rPr>
              <w:t xml:space="preserve"> и внести соответствующие изменения в положение о премировании и </w:t>
            </w:r>
            <w:proofErr w:type="gramStart"/>
            <w:r w:rsidR="00D22EA6">
              <w:rPr>
                <w:rFonts w:asciiTheme="majorHAnsi" w:hAnsiTheme="majorHAnsi"/>
              </w:rPr>
              <w:t>положение</w:t>
            </w:r>
            <w:proofErr w:type="gramEnd"/>
            <w:r w:rsidR="00D22EA6">
              <w:rPr>
                <w:rFonts w:asciiTheme="majorHAnsi" w:hAnsiTheme="majorHAnsi"/>
              </w:rPr>
              <w:t xml:space="preserve"> об оплате труда Учреждения</w:t>
            </w:r>
            <w:r w:rsidR="00B82090">
              <w:rPr>
                <w:rFonts w:asciiTheme="majorHAnsi" w:hAnsiTheme="majorHAnsi"/>
              </w:rPr>
              <w:t>.</w:t>
            </w:r>
          </w:p>
          <w:p w:rsidR="007C3022" w:rsidRPr="007C3C78" w:rsidRDefault="007C3022" w:rsidP="00FC2DE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1D572C" w:rsidRDefault="000F6FB5" w:rsidP="00FC2DE9">
            <w:pPr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 xml:space="preserve">Учредителем утвержден план по устранению нарушений в сфере </w:t>
            </w:r>
            <w:r w:rsidR="00C70E11">
              <w:rPr>
                <w:rFonts w:asciiTheme="majorHAnsi" w:hAnsiTheme="majorHAnsi"/>
              </w:rPr>
              <w:t>трудового законодательства</w:t>
            </w:r>
            <w:r w:rsidRPr="001D572C">
              <w:rPr>
                <w:rFonts w:asciiTheme="majorHAnsi" w:hAnsiTheme="majorHAnsi"/>
              </w:rPr>
              <w:t>:</w:t>
            </w:r>
          </w:p>
          <w:p w:rsidR="004E5955" w:rsidRDefault="004E5955" w:rsidP="00756DFB">
            <w:pPr>
              <w:pStyle w:val="a5"/>
              <w:ind w:left="0"/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1.</w:t>
            </w:r>
            <w:r w:rsidR="00756DFB">
              <w:rPr>
                <w:rFonts w:asciiTheme="majorHAnsi" w:hAnsiTheme="majorHAnsi"/>
              </w:rPr>
              <w:t>Устранить замечания, указанные в акте проверки в срок до 10.06.2021 г.</w:t>
            </w:r>
          </w:p>
          <w:p w:rsidR="00756DFB" w:rsidRDefault="00756DFB" w:rsidP="00263793">
            <w:pPr>
              <w:pStyle w:val="a5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0B4554">
              <w:rPr>
                <w:rFonts w:asciiTheme="majorHAnsi" w:hAnsiTheme="majorHAnsi"/>
              </w:rPr>
              <w:t>Привести локальные акты Учреждени</w:t>
            </w:r>
            <w:r w:rsidR="00263793">
              <w:rPr>
                <w:rFonts w:asciiTheme="majorHAnsi" w:hAnsiTheme="majorHAnsi"/>
              </w:rPr>
              <w:t>я</w:t>
            </w:r>
            <w:r w:rsidR="000B4554">
              <w:rPr>
                <w:rFonts w:asciiTheme="majorHAnsi" w:hAnsiTheme="majorHAnsi"/>
              </w:rPr>
              <w:t xml:space="preserve"> </w:t>
            </w:r>
            <w:proofErr w:type="gramStart"/>
            <w:r w:rsidR="000B4554">
              <w:rPr>
                <w:rFonts w:asciiTheme="majorHAnsi" w:hAnsiTheme="majorHAnsi"/>
              </w:rPr>
              <w:t xml:space="preserve">в соответствие с </w:t>
            </w:r>
            <w:r w:rsidR="00263793">
              <w:rPr>
                <w:rFonts w:asciiTheme="majorHAnsi" w:hAnsiTheme="majorHAnsi"/>
              </w:rPr>
              <w:t>требованиями положения о системах оплаты труда в государственных учреждениях Ленинградской области по видам</w:t>
            </w:r>
            <w:proofErr w:type="gramEnd"/>
            <w:r w:rsidR="00263793">
              <w:rPr>
                <w:rFonts w:asciiTheme="majorHAnsi" w:hAnsiTheme="majorHAnsi"/>
              </w:rPr>
              <w:t xml:space="preserve"> экономической деятельности утвержденного постановлением Правительства</w:t>
            </w:r>
            <w:r w:rsidR="00A5312F">
              <w:rPr>
                <w:rFonts w:asciiTheme="majorHAnsi" w:hAnsiTheme="majorHAnsi"/>
              </w:rPr>
              <w:t xml:space="preserve"> Ленинградской области от 30.04.2020 № 262</w:t>
            </w:r>
            <w:r w:rsidR="00444F4A">
              <w:rPr>
                <w:rFonts w:asciiTheme="majorHAnsi" w:hAnsiTheme="majorHAnsi"/>
              </w:rPr>
              <w:t>.</w:t>
            </w:r>
          </w:p>
          <w:p w:rsidR="00444F4A" w:rsidRPr="004E5955" w:rsidRDefault="00444F4A" w:rsidP="00263793">
            <w:pPr>
              <w:pStyle w:val="a5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3. Направить информацию Учредителю об устранении указанных в акте проверки нарушений в срок до 21.06.2021 г.</w:t>
            </w:r>
          </w:p>
        </w:tc>
      </w:tr>
      <w:tr w:rsidR="00EF400C" w:rsidRPr="007C3C78" w:rsidTr="000D19A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C" w:rsidRPr="001D572C" w:rsidRDefault="00EF4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C" w:rsidRPr="00D71A1F" w:rsidRDefault="00EF400C" w:rsidP="00EE03FD">
            <w:pPr>
              <w:rPr>
                <w:rFonts w:asciiTheme="majorHAnsi" w:hAnsiTheme="majorHAnsi" w:cs="Arial"/>
              </w:rPr>
            </w:pPr>
            <w:r w:rsidRPr="00D71A1F">
              <w:rPr>
                <w:rFonts w:asciiTheme="majorHAnsi" w:hAnsiTheme="majorHAnsi" w:cs="Arial"/>
              </w:rPr>
              <w:t xml:space="preserve">Государственное бюджетное учреждение культуры Ленинградской </w:t>
            </w:r>
            <w:r w:rsidRPr="00D71A1F">
              <w:rPr>
                <w:rFonts w:asciiTheme="majorHAnsi" w:hAnsiTheme="majorHAnsi" w:cs="Arial"/>
              </w:rPr>
              <w:lastRenderedPageBreak/>
              <w:t>области</w:t>
            </w:r>
            <w:r>
              <w:rPr>
                <w:rFonts w:asciiTheme="majorHAnsi" w:hAnsiTheme="majorHAnsi" w:cs="Arial"/>
              </w:rPr>
              <w:t xml:space="preserve"> «Староладожский историко-архитектурный и археологический </w:t>
            </w:r>
            <w:proofErr w:type="spellStart"/>
            <w:r>
              <w:rPr>
                <w:rFonts w:asciiTheme="majorHAnsi" w:hAnsiTheme="majorHAnsi" w:cs="Arial"/>
              </w:rPr>
              <w:t>музей-заповедник</w:t>
            </w:r>
            <w:proofErr w:type="spellEnd"/>
            <w:r>
              <w:rPr>
                <w:rFonts w:asciiTheme="majorHAnsi" w:hAnsiTheme="majorHAnsi" w:cs="Arial"/>
              </w:rPr>
              <w:t>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C" w:rsidRPr="001D572C" w:rsidRDefault="00273E79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 15.06.2021- по 29.06.2021.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C" w:rsidRPr="001D572C" w:rsidRDefault="00273E79" w:rsidP="001557FC">
            <w:pPr>
              <w:rPr>
                <w:rFonts w:asciiTheme="majorHAnsi" w:hAnsiTheme="majorHAnsi" w:cs="Arial"/>
              </w:rPr>
            </w:pPr>
            <w:r w:rsidRPr="001D572C">
              <w:rPr>
                <w:rFonts w:asciiTheme="majorHAnsi" w:hAnsiTheme="majorHAnsi" w:cs="Arial"/>
              </w:rPr>
              <w:t xml:space="preserve">Соблюдение учреждением </w:t>
            </w:r>
            <w:r w:rsidRPr="001557FC">
              <w:rPr>
                <w:rFonts w:asciiTheme="majorHAnsi" w:hAnsiTheme="majorHAnsi" w:cs="Arial"/>
              </w:rPr>
              <w:t xml:space="preserve">трудового законодательства и иных нормативных правовых актов, содержащих нормы </w:t>
            </w:r>
            <w:r w:rsidRPr="001557FC">
              <w:rPr>
                <w:rFonts w:asciiTheme="majorHAnsi" w:hAnsiTheme="majorHAnsi" w:cs="Arial"/>
              </w:rPr>
              <w:lastRenderedPageBreak/>
              <w:t>трудового права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C" w:rsidRDefault="000338D5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Н</w:t>
            </w:r>
            <w:r w:rsidRPr="001D572C">
              <w:rPr>
                <w:rFonts w:asciiTheme="majorHAnsi" w:hAnsiTheme="majorHAnsi"/>
              </w:rPr>
              <w:t xml:space="preserve">арушений в сфере </w:t>
            </w:r>
            <w:r>
              <w:rPr>
                <w:rFonts w:asciiTheme="majorHAnsi" w:hAnsiTheme="majorHAnsi"/>
              </w:rPr>
              <w:t>трудового законодательства не выявлено.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C" w:rsidRPr="001D572C" w:rsidRDefault="000338D5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bookmarkStart w:id="0" w:name="_GoBack"/>
            <w:bookmarkEnd w:id="0"/>
          </w:p>
        </w:tc>
      </w:tr>
    </w:tbl>
    <w:p w:rsidR="007C3022" w:rsidRDefault="007C3022" w:rsidP="007C3022">
      <w:pPr>
        <w:jc w:val="center"/>
        <w:rPr>
          <w:sz w:val="28"/>
          <w:szCs w:val="28"/>
        </w:rPr>
      </w:pPr>
    </w:p>
    <w:p w:rsidR="007A7309" w:rsidRDefault="008268BF"/>
    <w:sectPr w:rsidR="007A7309" w:rsidSect="007C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0BA"/>
    <w:multiLevelType w:val="hybridMultilevel"/>
    <w:tmpl w:val="03D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53DE"/>
    <w:multiLevelType w:val="hybridMultilevel"/>
    <w:tmpl w:val="00D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2"/>
    <w:rsid w:val="00001778"/>
    <w:rsid w:val="000338D5"/>
    <w:rsid w:val="000B4554"/>
    <w:rsid w:val="000D19AA"/>
    <w:rsid w:val="000F6FB5"/>
    <w:rsid w:val="001557FC"/>
    <w:rsid w:val="001D572C"/>
    <w:rsid w:val="00261650"/>
    <w:rsid w:val="00263793"/>
    <w:rsid w:val="00273E79"/>
    <w:rsid w:val="002F7C25"/>
    <w:rsid w:val="00335FB3"/>
    <w:rsid w:val="00385DB6"/>
    <w:rsid w:val="003E35BF"/>
    <w:rsid w:val="00444F4A"/>
    <w:rsid w:val="004E5955"/>
    <w:rsid w:val="004E62C4"/>
    <w:rsid w:val="00501974"/>
    <w:rsid w:val="00600B11"/>
    <w:rsid w:val="0065348A"/>
    <w:rsid w:val="00663F39"/>
    <w:rsid w:val="00745340"/>
    <w:rsid w:val="00756DFB"/>
    <w:rsid w:val="007C3022"/>
    <w:rsid w:val="007C3C78"/>
    <w:rsid w:val="008268BF"/>
    <w:rsid w:val="00835C21"/>
    <w:rsid w:val="00857FDB"/>
    <w:rsid w:val="00863AC5"/>
    <w:rsid w:val="00872806"/>
    <w:rsid w:val="008A0624"/>
    <w:rsid w:val="008C6101"/>
    <w:rsid w:val="008F2CAD"/>
    <w:rsid w:val="00942FFB"/>
    <w:rsid w:val="009C1A79"/>
    <w:rsid w:val="00A5312F"/>
    <w:rsid w:val="00AC6DE0"/>
    <w:rsid w:val="00AE1DA1"/>
    <w:rsid w:val="00B81914"/>
    <w:rsid w:val="00B82090"/>
    <w:rsid w:val="00BA6F42"/>
    <w:rsid w:val="00C154D6"/>
    <w:rsid w:val="00C70E11"/>
    <w:rsid w:val="00C7170D"/>
    <w:rsid w:val="00C95A6F"/>
    <w:rsid w:val="00CE1981"/>
    <w:rsid w:val="00D22EA6"/>
    <w:rsid w:val="00D306DB"/>
    <w:rsid w:val="00D71A1F"/>
    <w:rsid w:val="00EE03FD"/>
    <w:rsid w:val="00EF400C"/>
    <w:rsid w:val="00EF50F4"/>
    <w:rsid w:val="00F00D7C"/>
    <w:rsid w:val="00F22537"/>
    <w:rsid w:val="00F30954"/>
    <w:rsid w:val="00F61BD1"/>
    <w:rsid w:val="00FC2DE9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7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7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11</cp:revision>
  <dcterms:created xsi:type="dcterms:W3CDTF">2021-04-13T08:53:00Z</dcterms:created>
  <dcterms:modified xsi:type="dcterms:W3CDTF">2021-08-24T05:57:00Z</dcterms:modified>
</cp:coreProperties>
</file>