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8B" w:rsidRPr="00563B8B" w:rsidRDefault="00563B8B" w:rsidP="00563B8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A2A2A"/>
          <w:lang w:eastAsia="ru-RU"/>
        </w:rPr>
      </w:pPr>
      <w:r w:rsidRPr="00832FFA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ПЕРЕЧЕНЬ</w:t>
      </w:r>
      <w:r w:rsidRPr="00563B8B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br/>
      </w:r>
      <w:r w:rsidRPr="00832FFA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типовых нарушений обязательных требований</w:t>
      </w:r>
      <w:r w:rsidRPr="00563B8B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br/>
      </w:r>
      <w:r w:rsidRPr="00832FFA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законодательства об охране объектов культурного наследия</w:t>
      </w:r>
    </w:p>
    <w:p w:rsidR="00563B8B" w:rsidRPr="00563B8B" w:rsidRDefault="00563B8B" w:rsidP="00563B8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A2A2A"/>
          <w:lang w:eastAsia="ru-RU"/>
        </w:rPr>
      </w:pPr>
      <w:r w:rsidRPr="00563B8B">
        <w:rPr>
          <w:rFonts w:ascii="Times New Roman" w:eastAsia="Times New Roman" w:hAnsi="Times New Roman" w:cs="Times New Roman"/>
          <w:color w:val="2A2A2A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3315"/>
        <w:gridCol w:w="2201"/>
        <w:gridCol w:w="3528"/>
      </w:tblGrid>
      <w:tr w:rsidR="00832FFA" w:rsidRPr="00832FFA" w:rsidTr="00563B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№ </w:t>
            </w:r>
            <w:proofErr w:type="gramStart"/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</w:t>
            </w:r>
            <w:proofErr w:type="gramEnd"/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Описание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Положения НПА, требования которых нарушены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Предусмотренная законодательством Российской Федерации ответственность,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br/>
              <w:t>за нарушение обязательных требований</w:t>
            </w:r>
          </w:p>
        </w:tc>
      </w:tr>
      <w:tr w:rsidR="00832FFA" w:rsidRPr="00832FFA" w:rsidTr="00563B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 проведение работ по ремонту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br/>
              <w:t>и реставрации объекта культурного наследия при наличии необходимости проведения таких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ст. 47.1, п. 1</w:t>
            </w:r>
            <w:r w:rsidRPr="00563B8B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br/>
            </w:r>
            <w:r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 xml:space="preserve">ст. 47.2, </w:t>
            </w:r>
            <w:proofErr w:type="spellStart"/>
            <w:r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пп</w:t>
            </w:r>
            <w:proofErr w:type="spellEnd"/>
            <w:r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. 7 п. 1 ст. 47.3 статьи 47.3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br/>
              <w:t>Федерального закона от 25 июня 2002 года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статья 7.13. КоАП РФ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– нарушение требований законодательства об охране объектов культурного наследия (памятников истории и культуры) народов Российской Федерации</w:t>
            </w:r>
          </w:p>
          <w:p w:rsidR="00563B8B" w:rsidRPr="00563B8B" w:rsidRDefault="00563B8B" w:rsidP="00563B8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ст. 7.14.1 КоАП РФ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– уничтожение или повреждение объектов культурного наследия (памятников истории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br/>
              <w:t>и культуры) народов Российской Федерации, объектов, составляющих предмет охраны исторического поселения</w:t>
            </w:r>
          </w:p>
          <w:p w:rsidR="00563B8B" w:rsidRPr="00563B8B" w:rsidRDefault="00563B8B" w:rsidP="00563B8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ст. 243 УК РФ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– уничтожение или повреждение объектов культурного наследия (памятников истории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br/>
              <w:t>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природных комплексов, объектов, взятых под охрану государства, или культурных ценностей</w:t>
            </w:r>
          </w:p>
          <w:p w:rsidR="00563B8B" w:rsidRPr="00563B8B" w:rsidRDefault="00563B8B" w:rsidP="00563B8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832FFA" w:rsidRPr="00832FFA" w:rsidTr="00563B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832FF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проведение работ, изменяющих предмет охраны объекта культурного наследия либо ухудшающие условия, необходимые для сохранности объекта культурного наследия (размещение кондиционеров, вывесок и пр.)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spellStart"/>
            <w:r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пп</w:t>
            </w:r>
            <w:proofErr w:type="spellEnd"/>
            <w:r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. 2 п. 1 ст. 47.3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br/>
              <w:t xml:space="preserve">Федерального закона от 25 июня 2002 года № 73-ФЗ «Об объектах культурного наследия (памятниках истории и культуры) народов Российской 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статья 7.13. КоАП РФ – нарушение требований законодательства об охране объектов культурного наследия (памятников истории и культуры) народов Российской Федерации</w:t>
            </w:r>
          </w:p>
          <w:p w:rsidR="00563B8B" w:rsidRPr="00563B8B" w:rsidRDefault="00563B8B" w:rsidP="00563B8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ст. 7.14.1 КоАП РФ – уничтожение или повреждение объектов культурного наследия (памятников 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истории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br/>
              <w:t>и культуры) народов Российской Федерации, объектов, составляющих предмет охраны исторического поселения</w:t>
            </w:r>
          </w:p>
          <w:p w:rsidR="00563B8B" w:rsidRPr="00563B8B" w:rsidRDefault="00563B8B" w:rsidP="00563B8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ст. 243 УК РФ – уничтожение или повреждение объектов культурного наследия (памятников истории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br/>
              <w:t>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природных комплексов, объектов, взятых под охрану государства, или культурных ценностей</w:t>
            </w:r>
          </w:p>
        </w:tc>
      </w:tr>
      <w:tr w:rsidR="00832FFA" w:rsidRPr="00832FFA" w:rsidTr="00563B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bookmarkStart w:id="0" w:name="_GoBack" w:colFirst="3" w:colLast="3"/>
            <w:r w:rsidRPr="00832FF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3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.</w:t>
            </w:r>
          </w:p>
          <w:p w:rsidR="00563B8B" w:rsidRPr="00563B8B" w:rsidRDefault="00563B8B" w:rsidP="00563B8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Проведение работ по сохранению объекта культурного без разрешения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br/>
              <w:t>и согласования органов охраны объектов культурного наследия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п. 1 ст. 45 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br/>
              <w:t>Федерального закона от 25 июня 2002 года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статья 7.14 КоАП РФ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– организация или проведение земляных, строительных или иных работ без разрешения органа, осуществляющего государственный надзор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br/>
              <w:t>за состоянием, содержанием, сохранением, использованием, популяризацией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br/>
              <w:t>и государственной охраной объектов культурного наследия</w:t>
            </w:r>
          </w:p>
          <w:p w:rsidR="00563B8B" w:rsidRPr="00563B8B" w:rsidRDefault="00563B8B" w:rsidP="00563B8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ст. 7.14.1 КоАП РФ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– уничтожение или повреждение объектов культурного наследия (памятников истории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br/>
              <w:t>и культуры) народов Российской Федерации, объектов, составляющих предмет охраны исторического поселения</w:t>
            </w:r>
          </w:p>
          <w:p w:rsidR="00563B8B" w:rsidRPr="00563B8B" w:rsidRDefault="00563B8B" w:rsidP="00563B8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ст. 243 УК РФ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– уничтожение или повреждение объектов культурного наследия (памятников истории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br/>
              <w:t xml:space="preserve">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природных комплексов, объектов, взятых под охрану государства, или культурных 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ценностей</w:t>
            </w:r>
          </w:p>
        </w:tc>
      </w:tr>
      <w:bookmarkEnd w:id="0"/>
      <w:tr w:rsidR="00832FFA" w:rsidRPr="00832FFA" w:rsidTr="00563B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832FF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4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Проведение строительных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br/>
              <w:t>и иных работ</w:t>
            </w:r>
            <w:r w:rsidRPr="00832FF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в нарушение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</w:t>
            </w:r>
            <w:r w:rsidRPr="00832FF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требований к осуществлению деятельности в границах территории достопримечательного места, требования к градостроительному регламенту в границах территории достопримечательного места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 xml:space="preserve">п. </w:t>
            </w:r>
            <w:r w:rsidR="00832FFA"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 xml:space="preserve">2 ч. 1, ч. 3 </w:t>
            </w:r>
            <w:r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 xml:space="preserve">ст. </w:t>
            </w:r>
            <w:r w:rsidR="00832FFA"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5.1</w:t>
            </w:r>
          </w:p>
          <w:p w:rsidR="00563B8B" w:rsidRPr="00563B8B" w:rsidRDefault="00563B8B" w:rsidP="00563B8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Федерального закона от 25 июня 2002 года № 73-ФЗ «Об объектах культурного наследия (памятниках истории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br/>
              <w:t>и культуры) народов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B8B" w:rsidRPr="00563B8B" w:rsidRDefault="00563B8B" w:rsidP="00563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статья 7.13. КоАП РФ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– нарушение требований законодательства об охране объектов культурного наследия (памятников истории и культуры) народов Российской Федерации</w:t>
            </w:r>
          </w:p>
          <w:p w:rsidR="00563B8B" w:rsidRPr="00563B8B" w:rsidRDefault="00563B8B" w:rsidP="00563B8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ст. 7.14.1 КоАП РФ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– уничтожение или повреждение объектов культурного наследия (памятников истории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br/>
              <w:t>и культуры) народов Российской Федерации, объектов, составляющих предмет охраны исторического поселения</w:t>
            </w:r>
          </w:p>
          <w:p w:rsidR="00563B8B" w:rsidRPr="00563B8B" w:rsidRDefault="00563B8B" w:rsidP="00563B8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832FF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ст. 243 УК РФ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– уничтожение или повреждение объектов культурного наследия (памятников истории</w:t>
            </w:r>
            <w:r w:rsidRPr="00563B8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br/>
              <w:t>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природных комплексов, объектов, взятых под охрану государства, или культурных ценностей</w:t>
            </w:r>
          </w:p>
        </w:tc>
      </w:tr>
    </w:tbl>
    <w:p w:rsidR="005013B8" w:rsidRDefault="005013B8"/>
    <w:sectPr w:rsidR="0050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43"/>
    <w:rsid w:val="00411943"/>
    <w:rsid w:val="005013B8"/>
    <w:rsid w:val="00563B8B"/>
    <w:rsid w:val="0083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6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3B8B"/>
    <w:rPr>
      <w:b/>
      <w:bCs/>
    </w:rPr>
  </w:style>
  <w:style w:type="paragraph" w:styleId="a4">
    <w:name w:val="Normal (Web)"/>
    <w:basedOn w:val="a"/>
    <w:uiPriority w:val="99"/>
    <w:unhideWhenUsed/>
    <w:rsid w:val="0056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3B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6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3B8B"/>
    <w:rPr>
      <w:b/>
      <w:bCs/>
    </w:rPr>
  </w:style>
  <w:style w:type="paragraph" w:styleId="a4">
    <w:name w:val="Normal (Web)"/>
    <w:basedOn w:val="a"/>
    <w:uiPriority w:val="99"/>
    <w:unhideWhenUsed/>
    <w:rsid w:val="0056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3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Юрий Игоревич Юруть</cp:lastModifiedBy>
  <cp:revision>2</cp:revision>
  <dcterms:created xsi:type="dcterms:W3CDTF">2018-08-01T09:40:00Z</dcterms:created>
  <dcterms:modified xsi:type="dcterms:W3CDTF">2018-08-01T09:40:00Z</dcterms:modified>
</cp:coreProperties>
</file>