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  <w:r w:rsidRPr="00967CAE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4CEFC5C" wp14:editId="73B453C0">
            <wp:simplePos x="0" y="0"/>
            <wp:positionH relativeFrom="column">
              <wp:posOffset>767715</wp:posOffset>
            </wp:positionH>
            <wp:positionV relativeFrom="paragraph">
              <wp:posOffset>1270</wp:posOffset>
            </wp:positionV>
            <wp:extent cx="4098925" cy="819150"/>
            <wp:effectExtent l="0" t="0" r="0" b="0"/>
            <wp:wrapThrough wrapText="bothSides">
              <wp:wrapPolygon edited="0">
                <wp:start x="0" y="0"/>
                <wp:lineTo x="0" y="21098"/>
                <wp:lineTo x="21483" y="21098"/>
                <wp:lineTo x="21483" y="0"/>
                <wp:lineTo x="0" y="0"/>
              </wp:wrapPolygon>
            </wp:wrapThrough>
            <wp:docPr id="30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:rsidR="004656AD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:rsidR="004656AD" w:rsidRPr="00967CAE" w:rsidRDefault="004656AD" w:rsidP="004656AD">
      <w:pPr>
        <w:pStyle w:val="a5"/>
        <w:spacing w:before="0" w:beforeAutospacing="0" w:after="0" w:afterAutospacing="0" w:line="210" w:lineRule="atLeast"/>
        <w:jc w:val="center"/>
        <w:rPr>
          <w:b/>
          <w:sz w:val="28"/>
          <w:szCs w:val="28"/>
        </w:rPr>
      </w:pPr>
      <w:r w:rsidRPr="00967CAE">
        <w:rPr>
          <w:b/>
          <w:sz w:val="28"/>
          <w:szCs w:val="28"/>
        </w:rPr>
        <w:t>Ф</w:t>
      </w:r>
      <w:r>
        <w:rPr>
          <w:b/>
          <w:sz w:val="28"/>
          <w:szCs w:val="28"/>
        </w:rPr>
        <w:t>онд</w:t>
      </w:r>
      <w:r w:rsidRPr="00967CAE">
        <w:rPr>
          <w:b/>
          <w:sz w:val="28"/>
          <w:szCs w:val="28"/>
        </w:rPr>
        <w:t xml:space="preserve"> Социально-Культурных Проектов</w:t>
      </w: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96961" w:rsidRPr="00FD7457" w:rsidRDefault="00E96961" w:rsidP="00B86F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7457">
        <w:rPr>
          <w:rFonts w:ascii="Times New Roman" w:hAnsi="Times New Roman" w:cs="Times New Roman"/>
          <w:b/>
          <w:sz w:val="24"/>
          <w:szCs w:val="24"/>
        </w:rPr>
        <w:t>Аналитический отчет</w:t>
      </w:r>
    </w:p>
    <w:p w:rsidR="00B86FE7" w:rsidRPr="00FD7457" w:rsidRDefault="00535085" w:rsidP="0053508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D7457">
        <w:rPr>
          <w:rFonts w:ascii="Times New Roman" w:hAnsi="Times New Roman" w:cs="Times New Roman"/>
          <w:b/>
          <w:sz w:val="24"/>
          <w:szCs w:val="24"/>
        </w:rPr>
        <w:t>по</w:t>
      </w:r>
      <w:proofErr w:type="gramEnd"/>
      <w:r w:rsidRPr="00FD7457">
        <w:rPr>
          <w:rFonts w:ascii="Times New Roman" w:hAnsi="Times New Roman" w:cs="Times New Roman"/>
          <w:b/>
          <w:sz w:val="24"/>
          <w:szCs w:val="24"/>
        </w:rPr>
        <w:t xml:space="preserve"> проведению 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</w:t>
      </w:r>
    </w:p>
    <w:p w:rsidR="00B86FE7" w:rsidRPr="00FD7457" w:rsidRDefault="00B86FE7" w:rsidP="0053508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E96961" w:rsidRPr="00FD7457" w:rsidRDefault="00E96961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A36F5F">
      <w:pPr>
        <w:spacing w:after="0" w:line="276" w:lineRule="auto"/>
        <w:ind w:left="702"/>
        <w:jc w:val="center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B86FE7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:rsidR="00B86FE7" w:rsidRPr="00FD7457" w:rsidRDefault="00B86FE7" w:rsidP="00A36F5F">
      <w:pPr>
        <w:tabs>
          <w:tab w:val="center" w:pos="5028"/>
          <w:tab w:val="left" w:pos="7410"/>
        </w:tabs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C24C3A" w:rsidRPr="00FD7457" w:rsidRDefault="001E43DF" w:rsidP="00A36F5F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t>20</w:t>
      </w:r>
      <w:r w:rsidR="00971B4C">
        <w:rPr>
          <w:rFonts w:ascii="Times New Roman" w:hAnsi="Times New Roman" w:cs="Times New Roman"/>
          <w:sz w:val="24"/>
          <w:szCs w:val="24"/>
        </w:rPr>
        <w:t>20</w:t>
      </w:r>
    </w:p>
    <w:p w:rsidR="00535085" w:rsidRPr="00FD7457" w:rsidRDefault="00535085">
      <w:pPr>
        <w:rPr>
          <w:rFonts w:ascii="Times New Roman" w:hAnsi="Times New Roman" w:cs="Times New Roman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eastAsia="en-US"/>
        </w:rPr>
        <w:id w:val="-1054160668"/>
        <w:docPartObj>
          <w:docPartGallery w:val="Table of Contents"/>
          <w:docPartUnique/>
        </w:docPartObj>
      </w:sdtPr>
      <w:sdtEndPr>
        <w:rPr>
          <w:bCs/>
          <w:sz w:val="24"/>
          <w:szCs w:val="24"/>
        </w:rPr>
      </w:sdtEndPr>
      <w:sdtContent>
        <w:p w:rsidR="00A30E17" w:rsidRPr="009C0196" w:rsidRDefault="002763C4" w:rsidP="000E73A9">
          <w:pPr>
            <w:pStyle w:val="a6"/>
            <w:spacing w:before="0"/>
            <w:rPr>
              <w:rFonts w:ascii="Times New Roman" w:hAnsi="Times New Roman" w:cs="Times New Roman"/>
              <w:color w:val="auto"/>
              <w:sz w:val="22"/>
              <w:szCs w:val="22"/>
            </w:rPr>
          </w:pPr>
          <w:r w:rsidRPr="009C0196">
            <w:rPr>
              <w:rFonts w:ascii="Times New Roman" w:hAnsi="Times New Roman" w:cs="Times New Roman"/>
              <w:color w:val="auto"/>
              <w:sz w:val="22"/>
              <w:szCs w:val="22"/>
            </w:rPr>
            <w:t>Содержание</w:t>
          </w:r>
        </w:p>
        <w:p w:rsidR="00C06EC3" w:rsidRPr="00756BEA" w:rsidRDefault="00C06EC3" w:rsidP="000E73A9">
          <w:pPr>
            <w:rPr>
              <w:rFonts w:ascii="Times New Roman" w:hAnsi="Times New Roman" w:cs="Times New Roman"/>
              <w:sz w:val="24"/>
              <w:szCs w:val="24"/>
              <w:lang w:eastAsia="ru-RU"/>
            </w:rPr>
          </w:pPr>
        </w:p>
        <w:p w:rsidR="00756BEA" w:rsidRPr="00756BEA" w:rsidRDefault="00C6023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756BEA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756BEA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756BEA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3138945" w:history="1">
            <w:r w:rsidR="00756BEA"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Основание проведения исследования</w:t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_Toc53138945 \h </w:instrText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756BEA"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46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Описание целей и задач исследования.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_Toc53138946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47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Результаты сбора оценок качества условий оказания услуг организациями культуры Ленинградской области у потребителя услуг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_Toc53138947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21"/>
            <w:tabs>
              <w:tab w:val="left" w:pos="660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48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I.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Всеволожский район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_Toc53138948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49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"Колтушская Централизованная Клубная Система"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_Toc53138949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0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учреждение Культурно-досуговый центр «Токсово»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_Toc53138950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1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3.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Государственное Бюджетное Учреждение Культуры Ленинградской Области "Музейно-Мемориальный Комплекс "Дорога Жизни"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_Toc53138951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21"/>
            <w:tabs>
              <w:tab w:val="left" w:pos="880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2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II.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Гатчинский район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_Toc53138952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3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4.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Санкт-Петербургское Государственное Бюджетное Учреждение Культуры "Государственный Историко-Художественный Дворцово-Парковый Музей-Заповедник "Гатчина"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_Toc53138953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88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4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5.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Муниципальное Бюджетное Учреждение Культуры </w:t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"Вырицкий Культурный Центр"</w:t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_Toc53138954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5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6.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Культуры "Дружногорский Культурно-Досуговый Центр"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_Toc53138955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6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7.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Культуры Сиверский Кино-Культурный Центр "Юбилейный"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_Toc53138956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7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8.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"Межпоселенческая Центральная Районная Библиотека Им. А.С.Пушкина"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_Toc53138957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34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88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8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9.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Культуры "Таицкий Культурно-Досуговый Центр"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_Toc53138958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59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10.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Культуры "Большеколпанский Центр Культуры, Спорта и Молодежной Политики"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_Toc53138959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42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0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11.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Культуры "Сяськелевский Информационно-Досуговый Центр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_Toc53138960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45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1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12.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"Батовский Культурно-Досуговый Центр" Рождественского Сельского Поселения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_Toc53138961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49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2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13.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"Вырицкий Библиотечный Информационный Комплекс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_Toc53138962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53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88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3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14.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Культуры "Елизаветинский Сельский Культурно-Библиотечный Комплекс"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_Toc53138963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57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110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4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15.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"Центр Культуры Кобринского Поселения"</w:t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_Toc53138964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61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5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16.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Культуры "Войсковицкий Центр Культуры И Спорта"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_Toc53138965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65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6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17.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"Культурно-Выставочный Центр "Дачная Столица"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_Toc53138966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69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7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18.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Культуры "Пудостьский Культурно-Спортивный Комплекс" Муниципального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_Toc53138967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74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8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19.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Культуры "Культурный Центр "Дом Исаака Шварца"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_Toc53138968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77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110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69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20.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"Музей Города Гатчины"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_Toc53138969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81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0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21.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Бюджетное Учреждение "Централизованная Библиотечная Система Города Гатчины"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_Toc53138970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85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21"/>
            <w:tabs>
              <w:tab w:val="left" w:pos="880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1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III.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Тосненский район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_Toc53138971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89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2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22.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Культуры "Лисинский Сельский Дом Культуры"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_Toc53138972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89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3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23.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Культуры "Ушакинский Центр Досуга И Народного Творчества"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_Toc53138973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92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4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24.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Культуры "Тосненская Межпоселенческая Централизованная Библиотечная Система"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_Toc53138974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110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5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25.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Культуры "Пельгорский Дом Культуры"</w:t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_Toc53138975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100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110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6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26.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Казённое Учреждение "Тельмановский Сельский Дом Культуры"</w:t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_Toc53138976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104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31"/>
            <w:tabs>
              <w:tab w:val="left" w:pos="1100"/>
              <w:tab w:val="right" w:leader="dot" w:pos="9628"/>
            </w:tabs>
            <w:ind w:left="1100" w:hanging="66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7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27.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Автономное Учреждение "Тосненский Районный Культурно-Спортивный Центр"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_Toc53138977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left" w:pos="1100"/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8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28.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Муниципальное Казенное Учреждение "Никольский Дом Культуры"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_Toc53138978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112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21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79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Рейтинг учреждений культуры Ленинградской области по районам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_Toc53138979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0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Рейтинг учреждений Всеволожского района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_Toc53138980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1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Рейтинг учреждений Гатчинского района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_Toc53138981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116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2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Рейтинг учреждений Тосненского района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_Toc53138982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117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3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Приложения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_Toc53138983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21"/>
            <w:tabs>
              <w:tab w:val="left" w:pos="660"/>
            </w:tabs>
            <w:ind w:left="66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4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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Результаты обобщения информации о качестве оказания услуг учреждениями культуры Ленинградской области (в формате </w:t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EXCEL</w:t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 на </w:t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CD</w:t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 диске),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_Toc53138984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56BEA" w:rsidRPr="00756BEA" w:rsidRDefault="00756BEA" w:rsidP="00756BEA">
          <w:pPr>
            <w:pStyle w:val="21"/>
            <w:tabs>
              <w:tab w:val="left" w:pos="660"/>
            </w:tabs>
            <w:ind w:left="660" w:hanging="44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53138985" w:history="1"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</w:t>
            </w:r>
            <w:r w:rsidRPr="00756BEA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756BEA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Отчет по проведению 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 (в формате WORD и PDF на CD диске)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_Toc53138985 \h </w:instrTex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46254C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118</w:t>
            </w:r>
            <w:r w:rsidRPr="00756BE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30E17" w:rsidRPr="00756BEA" w:rsidRDefault="00C6023B" w:rsidP="005C264F">
          <w:pPr>
            <w:pStyle w:val="21"/>
            <w:tabs>
              <w:tab w:val="left" w:pos="660"/>
            </w:tabs>
            <w:rPr>
              <w:rFonts w:ascii="Times New Roman" w:hAnsi="Times New Roman" w:cs="Times New Roman"/>
              <w:sz w:val="24"/>
              <w:szCs w:val="24"/>
            </w:rPr>
          </w:pPr>
          <w:r w:rsidRPr="00756BEA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:rsidR="005C264F" w:rsidRPr="009C0196" w:rsidRDefault="005C264F">
      <w:pPr>
        <w:rPr>
          <w:rFonts w:ascii="Times New Roman" w:eastAsiaTheme="majorEastAsia" w:hAnsi="Times New Roman" w:cs="Times New Roman"/>
          <w:sz w:val="24"/>
          <w:szCs w:val="24"/>
        </w:rPr>
      </w:pPr>
      <w:r w:rsidRPr="009C0196">
        <w:rPr>
          <w:rFonts w:ascii="Times New Roman" w:hAnsi="Times New Roman" w:cs="Times New Roman"/>
          <w:sz w:val="24"/>
          <w:szCs w:val="24"/>
        </w:rPr>
        <w:br w:type="page"/>
      </w:r>
    </w:p>
    <w:p w:rsidR="002C5505" w:rsidRPr="004023C4" w:rsidRDefault="002C5505" w:rsidP="000B134C">
      <w:pPr>
        <w:pStyle w:val="1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0" w:name="_Toc53138945"/>
      <w:r w:rsidRPr="004023C4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Основание проведения исследования</w:t>
      </w:r>
      <w:bookmarkEnd w:id="0"/>
    </w:p>
    <w:p w:rsidR="002C5505" w:rsidRPr="004023C4" w:rsidRDefault="002C5505" w:rsidP="0095421E">
      <w:pPr>
        <w:tabs>
          <w:tab w:val="left" w:pos="681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C5505" w:rsidRPr="004023C4" w:rsidRDefault="00535085" w:rsidP="0095421E">
      <w:pPr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Проведение 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 расположенных по адресу учреждений культуры Ленинградской области в соответствии с дислокацией согласно перечню, </w:t>
      </w:r>
      <w:r w:rsidR="002C5505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проводится в целях обеспечения государственных нужд </w:t>
      </w:r>
      <w:r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Ленинградской области</w:t>
      </w:r>
      <w:r w:rsidR="002C5505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на основании Государственного Контракта № </w:t>
      </w:r>
      <w:r w:rsidR="00E8089A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8</w:t>
      </w:r>
      <w:r w:rsidR="00D46242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</w:t>
      </w:r>
      <w:r w:rsidR="002C5505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от</w:t>
      </w:r>
      <w:r w:rsidR="00D46242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</w:t>
      </w:r>
      <w:r w:rsidR="00825C70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1</w:t>
      </w:r>
      <w:r w:rsidR="00E8089A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6</w:t>
      </w:r>
      <w:r w:rsidR="00D46242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</w:t>
      </w:r>
      <w:r w:rsidR="00E8089A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сентября </w:t>
      </w:r>
      <w:r w:rsidR="00D46242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20</w:t>
      </w:r>
      <w:r w:rsidR="00825C70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20</w:t>
      </w:r>
      <w:r w:rsidR="00D46242" w:rsidRPr="004023C4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года.</w:t>
      </w:r>
    </w:p>
    <w:p w:rsidR="0067311F" w:rsidRPr="000B134C" w:rsidRDefault="0067311F" w:rsidP="0095421E">
      <w:pPr>
        <w:pStyle w:val="ac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 w:rsidRPr="004023C4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Независимая оценка качества оказания услуг организациями культуры производится в соответствии с требованиями Закона Российской Федерации от 09.10.1992г. № 3612-1 «Основы законодательства Российской Федерации о культуре» (в ред. Федерального </w:t>
      </w:r>
      <w:hyperlink r:id="rId9" w:history="1">
        <w:r w:rsidRPr="004023C4">
          <w:rPr>
            <w:rFonts w:ascii="Times New Roman" w:hAnsi="Times New Roman" w:cs="Times New Roman"/>
            <w:color w:val="auto"/>
            <w:szCs w:val="24"/>
            <w:shd w:val="clear" w:color="auto" w:fill="FFFFFF"/>
          </w:rPr>
          <w:t>закона</w:t>
        </w:r>
      </w:hyperlink>
      <w:r w:rsidRPr="004023C4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от 05.12.2017 № 392-ФЗ), приказом Минкультуры России от 20.02.2015 г. № 277 «Об утверждении требований к содержанию и форме информации о деятельности организаций</w:t>
      </w:r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культуры, размещаемой на официальных сайтах организаций культуры, органов местного самоуправления, органов государственной власти субъектов Российской Федерации, уполномоченного федерального органа исполнительной власти в сети «Интернет», а так же в соответствии с приказом Министерства культуры Российской Федерации от 27.04.2018 г. № 599 «Об утверждении показателей, характеризующих общие критерии оценки качества условий оказания услуг организациями культуры», приказа Минтруда России от 10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(зарегистрирован в Минюсте России, регистрационный № 52409 от 11 октября 2018 г.)</w:t>
      </w:r>
    </w:p>
    <w:p w:rsidR="00A3447B" w:rsidRPr="00FD7457" w:rsidRDefault="00A3447B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br w:type="page"/>
      </w:r>
    </w:p>
    <w:p w:rsidR="002C5505" w:rsidRPr="00FD7457" w:rsidRDefault="002C5505" w:rsidP="002C5505">
      <w:pPr>
        <w:pStyle w:val="1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" w:name="_Toc53138946"/>
      <w:r w:rsidRPr="00FD7457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Описание целей и задач исследования.</w:t>
      </w:r>
      <w:bookmarkEnd w:id="1"/>
    </w:p>
    <w:p w:rsidR="00C06EC3" w:rsidRPr="00FD7457" w:rsidRDefault="00C06EC3" w:rsidP="00C06EC3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E2E3A" w:rsidRDefault="0015191C" w:rsidP="0015191C">
      <w:pPr>
        <w:ind w:firstLine="708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Целью проведения очного и заочного социологического исследования (сбор, изучение, обобщение и анализ информации в форме личного опроса, опроса по телефону, электронной почты, анкетирования) </w:t>
      </w:r>
      <w:r w:rsidR="00535085"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является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проведени</w:t>
      </w:r>
      <w:r w:rsidR="00535085"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е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Общественным советом по проведению независимой оценки качества условий оказания услуг организациями культуры </w:t>
      </w:r>
      <w:r w:rsidR="00535085"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при комитете по культуре </w:t>
      </w:r>
      <w:r w:rsidR="00535085"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(далее – Общественный совет) независимой оценки качества условий оказания услуг организациями культуры </w:t>
      </w:r>
      <w:r w:rsidR="00535085"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в 20</w:t>
      </w:r>
      <w:r w:rsidR="00825C70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20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году, в соответствии с требованиями статьи Закона Российской Федерации от 09.10.1992г. № 3612-1 «Основы законодательства Российской Федерации о культуре», Федерального закона от 21.07.2014г. № 256-ФЗ  «О внесении изменений в отдельные законодательные акты Российской Федерации по вопросам проведения независимой оценки качества оказания услуг организациями в сфере культуры, социального обслуживания, охраны здоровья и образования», приказом Минкультуры России от 20.02.2015 г. № 277 « Об утверждении требований к содержанию и форме информации о деятельности организаций культуры, размещаемой на официальных сайтах организаций культуры, органов местного самоуправления, органов государственной власти субъектов Российской Федерации, уполномоченного федерального органа исполнительной власти в сети «Интернет», а так же в соответствии с приказом Министерства культуры Российской Федерации от 27 апреля 2018 г. № 599 «Об утверждении показателей, характеризующих общие критерии оценки качества оказания услуг организациями культуры» (зарегистрирован Минюстом России 18.05.2018 г. № 51132).</w:t>
      </w:r>
    </w:p>
    <w:p w:rsidR="00DE2E3A" w:rsidRDefault="00DE2E3A">
      <w:pP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br w:type="page"/>
      </w:r>
    </w:p>
    <w:p w:rsidR="00A30E17" w:rsidRDefault="00A30E17" w:rsidP="00FD7457">
      <w:pPr>
        <w:pStyle w:val="1"/>
        <w:jc w:val="center"/>
        <w:rPr>
          <w:rFonts w:ascii="Times New Roman" w:eastAsiaTheme="minorHAnsi" w:hAnsi="Times New Roman" w:cs="Times New Roman"/>
          <w:b/>
          <w:color w:val="auto"/>
          <w:sz w:val="24"/>
          <w:szCs w:val="24"/>
        </w:rPr>
      </w:pPr>
      <w:bookmarkStart w:id="2" w:name="_Toc53138947"/>
      <w:r w:rsidRPr="00FD7457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Результаты </w:t>
      </w:r>
      <w:r w:rsidR="00FD7457" w:rsidRPr="00FD7457">
        <w:rPr>
          <w:rFonts w:ascii="Times New Roman" w:eastAsiaTheme="minorHAnsi" w:hAnsi="Times New Roman" w:cs="Times New Roman"/>
          <w:b/>
          <w:color w:val="auto"/>
          <w:sz w:val="24"/>
          <w:szCs w:val="24"/>
        </w:rPr>
        <w:t>сбора оценок качества условий оказания услуг организаци</w:t>
      </w:r>
      <w:r w:rsidR="00FD7457">
        <w:rPr>
          <w:rFonts w:ascii="Times New Roman" w:eastAsiaTheme="minorHAnsi" w:hAnsi="Times New Roman" w:cs="Times New Roman"/>
          <w:b/>
          <w:color w:val="auto"/>
          <w:sz w:val="24"/>
          <w:szCs w:val="24"/>
        </w:rPr>
        <w:t>ями</w:t>
      </w:r>
      <w:r w:rsidR="00FD7457" w:rsidRPr="00FD7457">
        <w:rPr>
          <w:rFonts w:ascii="Times New Roman" w:eastAsiaTheme="minorHAnsi" w:hAnsi="Times New Roman" w:cs="Times New Roman"/>
          <w:b/>
          <w:color w:val="auto"/>
          <w:sz w:val="24"/>
          <w:szCs w:val="24"/>
        </w:rPr>
        <w:t xml:space="preserve"> культуры Ленинградской области у потребителя услуг</w:t>
      </w:r>
      <w:bookmarkEnd w:id="2"/>
    </w:p>
    <w:p w:rsidR="00691A46" w:rsidRPr="00691A46" w:rsidRDefault="00691A46" w:rsidP="00691A46"/>
    <w:p w:rsidR="007B35E1" w:rsidRPr="00C02CEC" w:rsidRDefault="00691A46" w:rsidP="00D535E0">
      <w:pPr>
        <w:pStyle w:val="a3"/>
        <w:numPr>
          <w:ilvl w:val="0"/>
          <w:numId w:val="3"/>
        </w:numPr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3" w:name="_Toc53138948"/>
      <w:r w:rsidRPr="00C02CEC">
        <w:rPr>
          <w:rFonts w:ascii="Times New Roman" w:hAnsi="Times New Roman" w:cs="Times New Roman"/>
          <w:b/>
          <w:sz w:val="24"/>
          <w:szCs w:val="24"/>
        </w:rPr>
        <w:t>В</w:t>
      </w:r>
      <w:r w:rsidR="008D5168">
        <w:rPr>
          <w:rFonts w:ascii="Times New Roman" w:hAnsi="Times New Roman" w:cs="Times New Roman"/>
          <w:b/>
          <w:sz w:val="24"/>
          <w:szCs w:val="24"/>
        </w:rPr>
        <w:t>севоложский</w:t>
      </w:r>
      <w:r w:rsidRPr="00C02CEC">
        <w:rPr>
          <w:rFonts w:ascii="Times New Roman" w:hAnsi="Times New Roman" w:cs="Times New Roman"/>
          <w:b/>
          <w:sz w:val="24"/>
          <w:szCs w:val="24"/>
        </w:rPr>
        <w:t xml:space="preserve"> район</w:t>
      </w:r>
      <w:bookmarkEnd w:id="3"/>
    </w:p>
    <w:p w:rsidR="007B35E1" w:rsidRPr="00FB6F3E" w:rsidRDefault="008D5168" w:rsidP="00D535E0">
      <w:pPr>
        <w:pStyle w:val="a5"/>
        <w:numPr>
          <w:ilvl w:val="0"/>
          <w:numId w:val="4"/>
        </w:numPr>
        <w:jc w:val="both"/>
        <w:outlineLvl w:val="2"/>
        <w:rPr>
          <w:rStyle w:val="af"/>
          <w:b w:val="0"/>
          <w:bCs w:val="0"/>
        </w:rPr>
      </w:pPr>
      <w:bookmarkStart w:id="4" w:name="_Toc53138949"/>
      <w:r w:rsidRPr="00FB6F3E">
        <w:t>Муниципальное Казенное Учреждение "</w:t>
      </w:r>
      <w:proofErr w:type="spellStart"/>
      <w:r w:rsidRPr="00FB6F3E">
        <w:t>Колтушская</w:t>
      </w:r>
      <w:proofErr w:type="spellEnd"/>
      <w:r w:rsidRPr="00FB6F3E">
        <w:t xml:space="preserve"> Централизованная Клубная Система"</w:t>
      </w:r>
      <w:bookmarkEnd w:id="4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8D5168" w:rsidRPr="008D5168" w:rsidRDefault="008D5168" w:rsidP="0010476E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188685, Ленинградская Область, </w:t>
            </w:r>
            <w:r w:rsidRPr="001047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Всеволожский Район, </w:t>
            </w:r>
            <w:proofErr w:type="spellStart"/>
            <w:r w:rsidRPr="001047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Пос.Воейково</w:t>
            </w:r>
            <w:proofErr w:type="spellEnd"/>
            <w:r w:rsidRPr="001047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Д.87б</w:t>
            </w:r>
            <w:r w:rsidRPr="008D516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</w:t>
            </w:r>
          </w:p>
        </w:tc>
      </w:tr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4FE278" wp14:editId="2DB002B1">
                  <wp:extent cx="3822065" cy="3057573"/>
                  <wp:effectExtent l="0" t="0" r="698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3334" cy="3058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6405C2" wp14:editId="1C3DCBEE">
                  <wp:extent cx="3746500" cy="2997123"/>
                  <wp:effectExtent l="0" t="0" r="635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580" cy="3012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D5168" w:rsidRDefault="008D5168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C524E2" wp14:editId="6B24A726">
                  <wp:extent cx="2333297" cy="3111062"/>
                  <wp:effectExtent l="0" t="0" r="0" b="0"/>
                  <wp:docPr id="27" name="Рисунок 27" descr="https://sun9-76.userapi.com/mjjBQzgKYda4sdew705ecqcZ4p1sKyE8ADIk6Q/jUZkFa7lsz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76.userapi.com/mjjBQzgKYda4sdew705ecqcZ4p1sKyE8ADIk6Q/jUZkFa7lsz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298" cy="311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2D4DB8" wp14:editId="7D0B81DA">
                  <wp:extent cx="2330669" cy="3107560"/>
                  <wp:effectExtent l="0" t="0" r="0" b="0"/>
                  <wp:docPr id="28" name="Рисунок 28" descr="https://sun9-59.userapi.com/MvsDIulz4GB2c1GA3RLEti8H8NvoSYNJ_dHGKA/GtI5Jb6ufI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59.userapi.com/MvsDIulz4GB2c1GA3RLEti8H8NvoSYNJ_dHGKA/GtI5Jb6ufI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668" cy="3107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818BB2" wp14:editId="2DD8FD1D">
                  <wp:extent cx="2404242" cy="3205655"/>
                  <wp:effectExtent l="0" t="0" r="0" b="0"/>
                  <wp:docPr id="30" name="Рисунок 30" descr="https://sun9-51.userapi.com/QEXUFZUpYEsf2muPLKoTli_s34lnWLo8vg6iBA/-Tg4557uY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51.userapi.com/QEXUFZUpYEsf2muPLKoTli_s34lnWLo8vg6iBA/-Tg4557uY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243" cy="3205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30604" wp14:editId="6FBAC867">
                  <wp:extent cx="2396359" cy="3195145"/>
                  <wp:effectExtent l="0" t="0" r="4445" b="5715"/>
                  <wp:docPr id="29" name="Рисунок 29" descr="https://sun9-71.userapi.com/K8lR1k1ugD3aOgKky9iz4o9bIylutrfSq9V3kg/B_aUwBMDHT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71.userapi.com/K8lR1k1ugD3aOgKky9iz4o9bIylutrfSq9V3kg/B_aUwBMDHT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732" cy="3199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BA7087C" wp14:editId="01FD5AA3">
                  <wp:extent cx="1805152" cy="2406869"/>
                  <wp:effectExtent l="0" t="0" r="5080" b="0"/>
                  <wp:docPr id="31" name="Рисунок 31" descr="https://sun9-48.userapi.com/YsxjdwcfE4vZqcTUL9gDFSOQFbm8nunBG19FVA/GQuJjOpTm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48.userapi.com/YsxjdwcfE4vZqcTUL9gDFSOQFbm8nunBG19FVA/GQuJjOpTm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152" cy="2406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8ACDBE" wp14:editId="3B03EA83">
                  <wp:extent cx="3191641" cy="2393730"/>
                  <wp:effectExtent l="0" t="0" r="8890" b="6985"/>
                  <wp:docPr id="32" name="Рисунок 32" descr="https://sun9-55.userapi.com/LN36dffOLthdU63Gv_sDc1um2RzoRJBsPWsasA/8xO203tZD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55.userapi.com/LN36dffOLthdU63Gv_sDc1um2RzoRJBsPWsasA/8xO203tZD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641" cy="239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8D5168" w:rsidRPr="008D5168" w:rsidRDefault="008D5168" w:rsidP="008D516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не очень удобное, но Учреждение сейчас находится в арендованном помещении. В структуру Учреждения входит несколько зданий в различных населённых пунктах. Основные помещения, на данный момент ремонтируются. Санитарное состояние территории соответствует нормам. Экстерьер и интерьеры здания, в котором размещено учреждение и его филиалы находятся в хорошем состоянии. Все зоны помещений комфортабельны, мебель в современном стиле. Отдельные зоны, особенно те, которые предназначены для детей и молодёжи больше напоминают креативное пространство. </w:t>
            </w:r>
          </w:p>
          <w:p w:rsidR="008D5168" w:rsidRPr="008D5168" w:rsidRDefault="008D5168" w:rsidP="008D516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не могут быть на данный момент выполнены в полной мере. Ремонт зданий проходит с учетом организации доступной среды. Но проекты и программы для лиц с ограниченными возможностями проходят и очень востребованы. Персонал обладает высоким уровнем коммуникативной культуры. Сотрудники имеют профессиональное образование, соответствующее оказываемым услугам. Специалисты активно принимают участие в образовательных семинарах, мастер-классах, курсах. Необходимо отметить усилия руководителя и </w:t>
            </w:r>
            <w:proofErr w:type="gramStart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учреждений и создание комфортной среды для посетителей. </w:t>
            </w:r>
          </w:p>
          <w:p w:rsidR="008D5168" w:rsidRPr="008D5168" w:rsidRDefault="008D5168" w:rsidP="008D51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У организации нет официального сайта основные модули отсутствуют. Есть группа «</w:t>
            </w:r>
            <w:proofErr w:type="spellStart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». Кол-во участников в группе 1621 человек. В группе есть 24 фотоальбома и 6 видеозаписей с мероприятий учреждения. В группе есть новостная </w:t>
            </w:r>
            <w:proofErr w:type="gramStart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лента,,</w:t>
            </w:r>
            <w:proofErr w:type="gramEnd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которой отображены актуальные новости учреждения. Последняя новость опубликована 27 августа 2020 года. Стоит обратить внимание на необходимость работы с </w:t>
            </w:r>
            <w:proofErr w:type="spellStart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интернет-ресурсами</w:t>
            </w:r>
            <w:proofErr w:type="spellEnd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</w:tbl>
    <w:p w:rsidR="008D5168" w:rsidRDefault="008D5168" w:rsidP="008D5168">
      <w:pPr>
        <w:pStyle w:val="a5"/>
        <w:ind w:left="644"/>
        <w:jc w:val="both"/>
        <w:rPr>
          <w:b/>
        </w:rPr>
      </w:pPr>
    </w:p>
    <w:p w:rsidR="008D5168" w:rsidRDefault="008D5168" w:rsidP="008D5168">
      <w:pPr>
        <w:pStyle w:val="a5"/>
        <w:ind w:left="644"/>
        <w:jc w:val="both"/>
        <w:rPr>
          <w:b/>
        </w:rPr>
      </w:pPr>
      <w:r w:rsidRPr="008D5168">
        <w:rPr>
          <w:noProof/>
        </w:rPr>
        <w:lastRenderedPageBreak/>
        <w:drawing>
          <wp:inline distT="0" distB="0" distL="0" distR="0">
            <wp:extent cx="5607686" cy="7893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65" cy="78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68" w:rsidRPr="008D5168" w:rsidRDefault="008D5168" w:rsidP="008D5168">
      <w:pPr>
        <w:pStyle w:val="a5"/>
        <w:ind w:left="644"/>
        <w:jc w:val="both"/>
        <w:rPr>
          <w:b/>
        </w:rPr>
      </w:pPr>
      <w:r w:rsidRPr="008D5168">
        <w:rPr>
          <w:b/>
        </w:rPr>
        <w:t>Итоговый балл: 85,20</w:t>
      </w:r>
    </w:p>
    <w:p w:rsidR="008D5168" w:rsidRDefault="008D516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8D5168" w:rsidRPr="008D5168" w:rsidRDefault="008D5168" w:rsidP="008D5168">
      <w:pPr>
        <w:pStyle w:val="a5"/>
        <w:numPr>
          <w:ilvl w:val="0"/>
          <w:numId w:val="4"/>
        </w:numPr>
        <w:jc w:val="both"/>
        <w:outlineLvl w:val="2"/>
        <w:rPr>
          <w:rStyle w:val="af"/>
          <w:b w:val="0"/>
          <w:bCs w:val="0"/>
        </w:rPr>
      </w:pPr>
      <w:bookmarkStart w:id="5" w:name="_Toc53138950"/>
      <w:r w:rsidRPr="008D5168">
        <w:lastRenderedPageBreak/>
        <w:t>Муниципальное учреждение Культурно-досуговый центр «Токсово»</w:t>
      </w:r>
      <w:bookmarkEnd w:id="5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188667, Ленинградская Область, Всеволожский Район, Д. </w:t>
            </w:r>
            <w:proofErr w:type="spellStart"/>
            <w:r w:rsidRPr="008D516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Рапполово</w:t>
            </w:r>
            <w:proofErr w:type="spellEnd"/>
            <w:r w:rsidRPr="008D516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Ул. Овражная 21а</w:t>
            </w:r>
          </w:p>
        </w:tc>
      </w:tr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5B062C" wp14:editId="1E08A49F">
                  <wp:extent cx="4033148" cy="3226435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9120" cy="3239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A02B1F" wp14:editId="37A3296A">
                  <wp:extent cx="3994150" cy="3195238"/>
                  <wp:effectExtent l="0" t="0" r="635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949" cy="3209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978A998" wp14:editId="750ED6C6">
                  <wp:extent cx="3133064" cy="2506386"/>
                  <wp:effectExtent l="0" t="0" r="0" b="825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202" cy="251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5270BA" wp14:editId="56BB60B7">
                  <wp:extent cx="3152063" cy="25215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317" cy="254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7A41D1" wp14:editId="063BDA01">
                  <wp:extent cx="3054350" cy="2291974"/>
                  <wp:effectExtent l="0" t="0" r="0" b="0"/>
                  <wp:docPr id="24" name="Рисунок 24" descr="C:\Users\243\Desktop\image-01-09-20-18-44-8.he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43\Desktop\image-01-09-20-18-44-8.he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311" cy="230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26FB35" wp14:editId="0F7FE57E">
                  <wp:extent cx="1643931" cy="2190750"/>
                  <wp:effectExtent l="0" t="0" r="0" b="0"/>
                  <wp:docPr id="22" name="Рисунок 22" descr="C:\Users\243\Desktop\image-01-09-20-18-44-4.he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43\Desktop\image-01-09-20-18-44-4.he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422" cy="220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93BFF5" wp14:editId="1737E1CA">
                  <wp:extent cx="2902529" cy="2178048"/>
                  <wp:effectExtent l="0" t="0" r="0" b="0"/>
                  <wp:docPr id="25" name="Рисунок 25" descr="C:\Users\243\Desktop\image-01-09-20-18-44-7.he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43\Desktop\image-01-09-20-18-44-7.he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664" cy="218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516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DB64F" wp14:editId="35A7C9D2">
                  <wp:extent cx="1671145" cy="2227016"/>
                  <wp:effectExtent l="0" t="0" r="5715" b="1905"/>
                  <wp:docPr id="26" name="Рисунок 26" descr="C:\Users\243\Desktop\image-01-09-20-18-44-6.he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43\Desktop\image-01-09-20-18-44-6.he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904" cy="222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D5168" w:rsidRPr="008D5168" w:rsidTr="008D5168">
        <w:trPr>
          <w:jc w:val="center"/>
        </w:trPr>
        <w:tc>
          <w:tcPr>
            <w:tcW w:w="9628" w:type="dxa"/>
            <w:vAlign w:val="center"/>
          </w:tcPr>
          <w:p w:rsidR="008D5168" w:rsidRPr="008D5168" w:rsidRDefault="008D5168" w:rsidP="008D516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8D5168" w:rsidRPr="008D5168" w:rsidRDefault="008D5168" w:rsidP="008D516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удобное. Территория в какой-то мере благоустроенная. Санитарное состояние территории соответствует нормам. Экстерьер и интерьеры здания, в котором размещено учреждение, находятся в удовлетворительном состоянии. Необходимо обновление, особенно входной группы.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не выполнены в полной мере. Входная группа не требует дополнительного пандуса, но помощь специалиста посетителю с инвалидностью необходима. Здание не в полной мере оснащено дублирующими табличками для слепых и слабовидящих людей. Нет возможности предоставить инвалидам по слуху </w:t>
            </w:r>
            <w:proofErr w:type="spellStart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>сурдопереводчика</w:t>
            </w:r>
            <w:proofErr w:type="spellEnd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. Тем не менее,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</w:t>
            </w:r>
            <w:proofErr w:type="gramStart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8D5168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Учреждения.</w:t>
            </w:r>
          </w:p>
          <w:p w:rsidR="008D5168" w:rsidRPr="008D5168" w:rsidRDefault="008D5168" w:rsidP="008D51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прост в использовании. В модуле» Контакты» указана основная информация об учреждении (название, адрес, график работы, обратная связь, ФИО и фото директора, схема проезда). В модуле «Документы» отсутствуют какие-либо документы. Отсутствуют модули «План работы» и «Отчет о деятельности учреждения». Отсутствует версия для слабовидящих, либо ее сложно найти на сайте. Отсутствует модуль «Афиша». В модуле «Новости» не работает ссылка для перехода. Модуль с платными услугами отсутствует. Модуль «Независимая оценка качества услуг» отсутствует.  У организации есть группа «</w:t>
            </w:r>
            <w:proofErr w:type="spellStart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2 724 человек.  В группе опубликованы 442 альбома и 152 видеозаписи с мероприятий учреждения. Необходимо обратить внимание на улучшение условий доступной среды, работу с </w:t>
            </w:r>
            <w:proofErr w:type="spellStart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интернет-ресурсами</w:t>
            </w:r>
            <w:proofErr w:type="spellEnd"/>
            <w:r w:rsidRPr="008D5168">
              <w:rPr>
                <w:rFonts w:ascii="Times New Roman" w:eastAsia="Calibri" w:hAnsi="Times New Roman" w:cs="Times New Roman"/>
                <w:sz w:val="24"/>
                <w:szCs w:val="24"/>
              </w:rPr>
              <w:t>, на размещение необходимой официальной информации на сайте Учреждения.</w:t>
            </w:r>
          </w:p>
        </w:tc>
      </w:tr>
    </w:tbl>
    <w:p w:rsidR="008D5168" w:rsidRDefault="008D5168" w:rsidP="008D5168">
      <w:pPr>
        <w:pStyle w:val="a5"/>
        <w:ind w:left="644"/>
        <w:jc w:val="both"/>
      </w:pPr>
    </w:p>
    <w:p w:rsidR="008D5168" w:rsidRDefault="008D5168" w:rsidP="008D5168">
      <w:pPr>
        <w:pStyle w:val="a5"/>
        <w:ind w:left="644"/>
        <w:jc w:val="both"/>
      </w:pPr>
      <w:r w:rsidRPr="008D5168">
        <w:rPr>
          <w:noProof/>
        </w:rPr>
        <w:lastRenderedPageBreak/>
        <w:drawing>
          <wp:inline distT="0" distB="0" distL="0" distR="0">
            <wp:extent cx="5558060" cy="7823200"/>
            <wp:effectExtent l="0" t="0" r="508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439" cy="783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68" w:rsidRPr="008D5168" w:rsidRDefault="008D5168" w:rsidP="008D5168">
      <w:pPr>
        <w:pStyle w:val="a5"/>
        <w:ind w:left="644"/>
        <w:jc w:val="both"/>
        <w:rPr>
          <w:b/>
        </w:rPr>
      </w:pPr>
      <w:r w:rsidRPr="008D5168">
        <w:rPr>
          <w:b/>
        </w:rPr>
        <w:t>Итоговый балл: 82,96</w:t>
      </w:r>
    </w:p>
    <w:p w:rsidR="008D5168" w:rsidRDefault="008D5168">
      <w:pPr>
        <w:rPr>
          <w:b/>
        </w:rPr>
      </w:pPr>
      <w:r>
        <w:rPr>
          <w:b/>
        </w:rPr>
        <w:br w:type="page"/>
      </w:r>
    </w:p>
    <w:p w:rsidR="007244E4" w:rsidRPr="007244E4" w:rsidRDefault="007244E4" w:rsidP="007244E4">
      <w:pPr>
        <w:pStyle w:val="a5"/>
        <w:numPr>
          <w:ilvl w:val="0"/>
          <w:numId w:val="4"/>
        </w:numPr>
        <w:jc w:val="both"/>
        <w:outlineLvl w:val="2"/>
      </w:pPr>
      <w:bookmarkStart w:id="6" w:name="_Toc53138951"/>
      <w:r w:rsidRPr="00AC41A5">
        <w:lastRenderedPageBreak/>
        <w:t>Государственное Бюджетное Учреждение Культуры Ленинградской Области "Музейно-Мемориальный Комплекс "Дорога Жизни"</w:t>
      </w:r>
      <w:bookmarkEnd w:id="6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188640, ЛЕНИНГРАДСКАЯ ОБЛАСТЬ, РАЙОН ВСЕВОЛОЖСКИЙ, ГОРОД ВСЕВОЛОЖСК, ШОССЕ КОЛТУШСКОЕ, ДОМ 40</w:t>
            </w:r>
          </w:p>
        </w:tc>
      </w:tr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046332" wp14:editId="175E712C">
                  <wp:extent cx="4032250" cy="3225717"/>
                  <wp:effectExtent l="0" t="0" r="635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3906" cy="3243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287011" wp14:editId="335FEFCD">
                  <wp:extent cx="4197350" cy="335779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694" cy="3367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27F6B16" wp14:editId="6D3BD5C6">
                  <wp:extent cx="3803650" cy="3042841"/>
                  <wp:effectExtent l="0" t="0" r="6350" b="571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711" cy="305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850245" wp14:editId="28B4ECDB">
                  <wp:extent cx="3721100" cy="2976803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017" cy="3003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EF5497" wp14:editId="5B8D0630">
                  <wp:extent cx="2750206" cy="2062655"/>
                  <wp:effectExtent l="0" t="0" r="0" b="0"/>
                  <wp:docPr id="48" name="Рисунок 48" descr="https://sun9-29.userapi.com/fOHwSHIemPwR7kZhxRR5rGigX_67NcYqGg0Whw/QcOyiI-7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29.userapi.com/fOHwSHIemPwR7kZhxRR5rGigX_67NcYqGg0Whw/QcOyiI-7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866" cy="207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333767" wp14:editId="63E14DB2">
                  <wp:extent cx="2732688" cy="2049517"/>
                  <wp:effectExtent l="0" t="0" r="0" b="8255"/>
                  <wp:docPr id="49" name="Рисунок 49" descr="https://sun9-61.userapi.com/USmi-mDT42lbeqJURJS_V7MOe_blgLEszfME1Q/6rPcOQ4IU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un9-61.userapi.com/USmi-mDT42lbeqJURJS_V7MOe_blgLEszfME1Q/6rPcOQ4IU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726" cy="206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56E995A" wp14:editId="0EFDFCEC">
                  <wp:extent cx="2690649" cy="2017986"/>
                  <wp:effectExtent l="0" t="0" r="0" b="1905"/>
                  <wp:docPr id="50" name="Рисунок 50" descr="https://sun9-30.userapi.com/7IqAOaatdA4SXB3KwjIhQGRNN4haElsWoZQ7SA/BhWUMXz2Ct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un9-30.userapi.com/7IqAOaatdA4SXB3KwjIhQGRNN4haElsWoZQ7SA/BhWUMXz2Ct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615" cy="202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C9A70" wp14:editId="6A1D9712">
                  <wp:extent cx="1505607" cy="2007476"/>
                  <wp:effectExtent l="0" t="0" r="0" b="0"/>
                  <wp:docPr id="51" name="Рисунок 51" descr="https://sun9-69.userapi.com/3Egc6BayOaHqy0r5YLLd2fzG-6O1vpJRSCQlqQ/57r1hk68v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sun9-69.userapi.com/3Egc6BayOaHqy0r5YLLd2fzG-6O1vpJRSCQlqQ/57r1hk68vg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05608" cy="200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7244E4" w:rsidRPr="007244E4" w:rsidRDefault="007244E4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обусловлено историческими факторами. Доступность Комплекса удовлетворительная. Территория благоустроенная. Санитарное состояние территории соответствует нормам. Экстерьер и интерьеры здания, в котором размещено учреждение,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выполнены.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Посетители отмечаю высокий уровень экскурсий, </w:t>
            </w:r>
            <w:proofErr w:type="spellStart"/>
            <w:r w:rsidRPr="007244E4">
              <w:rPr>
                <w:rFonts w:ascii="Times New Roman" w:hAnsi="Times New Roman" w:cs="Times New Roman"/>
                <w:sz w:val="24"/>
                <w:szCs w:val="24"/>
              </w:rPr>
              <w:t>выстроенность</w:t>
            </w:r>
            <w:proofErr w:type="spellEnd"/>
            <w:r w:rsidRPr="007244E4">
              <w:rPr>
                <w:rFonts w:ascii="Times New Roman" w:hAnsi="Times New Roman" w:cs="Times New Roman"/>
                <w:sz w:val="24"/>
                <w:szCs w:val="24"/>
              </w:rPr>
              <w:t xml:space="preserve"> экспозиции. </w:t>
            </w:r>
          </w:p>
          <w:p w:rsidR="007244E4" w:rsidRPr="007244E4" w:rsidRDefault="007244E4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прост в использовании. В модуле «Контакты» отсутствует график работы учреждения и ФИО директора. В модуле «Информация» есть отдельный раздел с учредительными документами. Также есть раздел «Сведения о видах предоставляемых услуг» и «Отчет о результатах деятельности», но в самих разделах информации никакой нет. Также нет плана работы учреждения и плана по улучшению качества работы. Отсутствует версия для слабовидящих, или ее сложно найти на сайте. Отсутствует модуль «Афиша</w:t>
            </w:r>
            <w:proofErr w:type="gramStart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» .</w:t>
            </w:r>
            <w:proofErr w:type="gramEnd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модуле «Новости» опубликованы основные новости учреждения, последняя новость от 5 августа 2020 года. Отсутствуют модули «Фото и видео галереи». Модуль «Независимая оценка качества услуг» работает. Есть группа «</w:t>
            </w:r>
            <w:proofErr w:type="spellStart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550 человек. В группе опубликованы 38 фотоальбомов и 31 </w:t>
            </w:r>
            <w:proofErr w:type="gramStart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видеозапись .</w:t>
            </w:r>
            <w:proofErr w:type="gramEnd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Стоит обратить внимание на работу с </w:t>
            </w:r>
            <w:proofErr w:type="spellStart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интернет-ресурсами</w:t>
            </w:r>
            <w:proofErr w:type="spellEnd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. Необходимо разместить всю необходимую официальную документацию на сайте.</w:t>
            </w:r>
          </w:p>
          <w:p w:rsidR="007244E4" w:rsidRPr="007244E4" w:rsidRDefault="007244E4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244E4" w:rsidRDefault="007244E4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244E4" w:rsidRDefault="007244E4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244E4" w:rsidRDefault="007244E4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5168" w:rsidRDefault="007B6CED" w:rsidP="008D5168">
      <w:pPr>
        <w:pStyle w:val="a5"/>
        <w:ind w:left="644"/>
        <w:jc w:val="both"/>
        <w:rPr>
          <w:b/>
        </w:rPr>
      </w:pPr>
      <w:r w:rsidRPr="007B6CED">
        <w:rPr>
          <w:noProof/>
        </w:rPr>
        <w:lastRenderedPageBreak/>
        <w:drawing>
          <wp:inline distT="0" distB="0" distL="0" distR="0">
            <wp:extent cx="5896416" cy="82994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038" cy="831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CED" w:rsidRDefault="007B6CED" w:rsidP="00E1557D">
      <w:pPr>
        <w:pStyle w:val="a5"/>
        <w:ind w:left="644"/>
        <w:jc w:val="both"/>
        <w:rPr>
          <w:b/>
        </w:rPr>
      </w:pPr>
      <w:r>
        <w:rPr>
          <w:b/>
        </w:rPr>
        <w:t>Итоговый балл: 92,03</w:t>
      </w:r>
      <w:r>
        <w:rPr>
          <w:b/>
        </w:rPr>
        <w:br w:type="page"/>
      </w:r>
    </w:p>
    <w:p w:rsidR="00F841EB" w:rsidRPr="00C02CEC" w:rsidRDefault="00F841EB" w:rsidP="00F841EB">
      <w:pPr>
        <w:pStyle w:val="a3"/>
        <w:numPr>
          <w:ilvl w:val="0"/>
          <w:numId w:val="3"/>
        </w:numPr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7" w:name="_Toc53138952"/>
      <w:r>
        <w:rPr>
          <w:rFonts w:ascii="Times New Roman" w:hAnsi="Times New Roman" w:cs="Times New Roman"/>
          <w:b/>
          <w:sz w:val="24"/>
          <w:szCs w:val="24"/>
        </w:rPr>
        <w:lastRenderedPageBreak/>
        <w:t>Гатчинский</w:t>
      </w:r>
      <w:r w:rsidRPr="00C02CEC">
        <w:rPr>
          <w:rFonts w:ascii="Times New Roman" w:hAnsi="Times New Roman" w:cs="Times New Roman"/>
          <w:b/>
          <w:sz w:val="24"/>
          <w:szCs w:val="24"/>
        </w:rPr>
        <w:t xml:space="preserve"> район</w:t>
      </w:r>
      <w:bookmarkEnd w:id="7"/>
    </w:p>
    <w:p w:rsidR="00F841EB" w:rsidRPr="008D5168" w:rsidRDefault="00FD02B6" w:rsidP="00FD02B6">
      <w:pPr>
        <w:pStyle w:val="a5"/>
        <w:numPr>
          <w:ilvl w:val="0"/>
          <w:numId w:val="18"/>
        </w:numPr>
        <w:jc w:val="both"/>
        <w:outlineLvl w:val="2"/>
        <w:rPr>
          <w:rStyle w:val="af"/>
          <w:bCs w:val="0"/>
        </w:rPr>
      </w:pPr>
      <w:bookmarkStart w:id="8" w:name="_Toc53138953"/>
      <w:r w:rsidRPr="00B0421E">
        <w:t>Санкт-Петербургское Государственное Бюджетное Учреждение Культуры "Государственный Историко-Художественный Дворцово-Парковый Музей-Заповедник "Гатчина"</w:t>
      </w:r>
      <w:bookmarkEnd w:id="8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F841EB" w:rsidRPr="00FD02B6" w:rsidTr="00FD02B6">
        <w:trPr>
          <w:jc w:val="center"/>
        </w:trPr>
        <w:tc>
          <w:tcPr>
            <w:tcW w:w="9628" w:type="dxa"/>
            <w:vAlign w:val="center"/>
          </w:tcPr>
          <w:p w:rsidR="00F841EB" w:rsidRPr="00FD02B6" w:rsidRDefault="00FD02B6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F841EB" w:rsidRPr="00FD02B6" w:rsidRDefault="00FD02B6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188307, Ленинградская Область, Район Гатчинский, Город Гатчина, Проспект Красноармейский, 1</w:t>
            </w:r>
          </w:p>
        </w:tc>
      </w:tr>
      <w:tr w:rsidR="00F841EB" w:rsidRPr="00FD02B6" w:rsidTr="00FD02B6">
        <w:trPr>
          <w:jc w:val="center"/>
        </w:trPr>
        <w:tc>
          <w:tcPr>
            <w:tcW w:w="9628" w:type="dxa"/>
            <w:vAlign w:val="center"/>
          </w:tcPr>
          <w:p w:rsidR="00F841EB" w:rsidRPr="00FD02B6" w:rsidRDefault="00FD02B6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  <w:r w:rsidR="00F841EB"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C19EC6" wp14:editId="58F4CFD2">
                  <wp:extent cx="3949065" cy="3159170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9989" cy="3159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41EB"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D5867B" wp14:editId="1494E957">
                  <wp:extent cx="3987800" cy="319015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8631" cy="3198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1EB" w:rsidRPr="00FD02B6" w:rsidRDefault="00F841EB" w:rsidP="00FD02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FC85B1D" wp14:editId="345C3D54">
                  <wp:extent cx="3022600" cy="2418018"/>
                  <wp:effectExtent l="0" t="0" r="635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711" cy="2438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A99888" wp14:editId="724D6B26">
                  <wp:extent cx="3022600" cy="2418019"/>
                  <wp:effectExtent l="0" t="0" r="635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964" cy="244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41EB" w:rsidRPr="00FD02B6" w:rsidTr="00FD02B6">
        <w:trPr>
          <w:jc w:val="center"/>
        </w:trPr>
        <w:tc>
          <w:tcPr>
            <w:tcW w:w="9628" w:type="dxa"/>
            <w:vAlign w:val="center"/>
          </w:tcPr>
          <w:p w:rsidR="00F841EB" w:rsidRPr="00FD02B6" w:rsidRDefault="00FD02B6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F841EB" w:rsidRPr="00FD02B6" w:rsidRDefault="00F841EB" w:rsidP="00870E1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149787" wp14:editId="7405E04B">
                  <wp:extent cx="2279650" cy="1709738"/>
                  <wp:effectExtent l="0" t="0" r="6350" b="5080"/>
                  <wp:docPr id="15" name="Рисунок 15" descr="https://sun9-47.userapi.com/_KyBVkg5fku8rC_2JNzyFq_FjBZwjD-vAd4FEA/cnNIVE_HD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7.userapi.com/_KyBVkg5fku8rC_2JNzyFq_FjBZwjD-vAd4FEA/cnNIVE_HD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474" cy="171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A9DAD" wp14:editId="1AFFB637">
                  <wp:extent cx="1282700" cy="1710266"/>
                  <wp:effectExtent l="0" t="0" r="0" b="4445"/>
                  <wp:docPr id="16" name="Рисунок 16" descr="https://sun9-60.userapi.com/B4WWcW8iz4g3p2wNfD3I8PUHUEG8KV8frvAtPQ/zzi-LyZvg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0.userapi.com/B4WWcW8iz4g3p2wNfD3I8PUHUEG8KV8frvAtPQ/zzi-LyZvg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899" cy="1721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FE1094" wp14:editId="53CEEB3C">
                  <wp:extent cx="1270000" cy="1693333"/>
                  <wp:effectExtent l="0" t="0" r="6350" b="2540"/>
                  <wp:docPr id="17" name="Рисунок 17" descr="https://sun9-31.userapi.com/lNVnXWV_4EwXnSpPxAcSis6V9gtoOtPLNDOKBQ/FnMaOxiDA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31.userapi.com/lNVnXWV_4EwXnSpPxAcSis6V9gtoOtPLNDOKBQ/FnMaOxiDA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87" cy="1701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234519" wp14:editId="181EA3EE">
                  <wp:extent cx="1473200" cy="1964266"/>
                  <wp:effectExtent l="0" t="0" r="0" b="0"/>
                  <wp:docPr id="18" name="Рисунок 18" descr="https://sun9-59.userapi.com/vOjBQSpqIuwwiqbuP_lM6QeXiKzXep43i4IxAQ/qEsxSdXfH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9.userapi.com/vOjBQSpqIuwwiqbuP_lM6QeXiKzXep43i4IxAQ/qEsxSdXfHp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83" cy="198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D02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839EC0" wp14:editId="566E1BEB">
                  <wp:extent cx="1460500" cy="1947332"/>
                  <wp:effectExtent l="0" t="0" r="6350" b="0"/>
                  <wp:docPr id="19" name="Рисунок 19" descr="https://sun9-29.userapi.com/Jp4dzK9BivBy1d0S9YKlRoHYlj5fJIBSxvDAsQ/nTxBHQ4Ioo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29.userapi.com/Jp4dzK9BivBy1d0S9YKlRoHYlj5fJIBSxvDAsQ/nTxBHQ4Ioo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67659" cy="195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0E10" w:rsidRDefault="00870E10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F841EB" w:rsidRPr="00FD02B6" w:rsidTr="00FD02B6">
        <w:trPr>
          <w:jc w:val="center"/>
        </w:trPr>
        <w:tc>
          <w:tcPr>
            <w:tcW w:w="9628" w:type="dxa"/>
            <w:vAlign w:val="center"/>
          </w:tcPr>
          <w:p w:rsidR="00F841EB" w:rsidRPr="00FD02B6" w:rsidRDefault="00FD02B6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F841EB" w:rsidRPr="00FD02B6" w:rsidRDefault="00FD02B6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Обусловлено Историческими Факторами. Доступность Музея Удовлетворительная. Территория Благоустроенная. Санитарное Состояние Территории Соответствует Нормам. На Данный Момент Ведется Ремонт Музея. Требования </w:t>
            </w:r>
            <w:proofErr w:type="spellStart"/>
            <w:r w:rsidRPr="00FD02B6">
              <w:rPr>
                <w:rFonts w:ascii="Times New Roman" w:hAnsi="Times New Roman" w:cs="Times New Roman"/>
                <w:sz w:val="24"/>
                <w:szCs w:val="24"/>
              </w:rPr>
              <w:t>Фз</w:t>
            </w:r>
            <w:proofErr w:type="spellEnd"/>
            <w:r w:rsidRPr="00FD02B6">
              <w:rPr>
                <w:rFonts w:ascii="Times New Roman" w:hAnsi="Times New Roman" w:cs="Times New Roman"/>
                <w:sz w:val="24"/>
                <w:szCs w:val="24"/>
              </w:rPr>
              <w:t xml:space="preserve">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Не Выполнены. Ситуация С Обеспечением В Организации Условий Доступности, Позволяющих Инвалидам Получать Услуги Наравне С Другими Не Удовлетворяет Требованиям. Вполне Вероятно, Что После Ремонта Будут Улучшены Условия Доступной Среды. Персонал Приветлив И Доброжелателен, Компетентно Способен Ответить На Все Вопросы, Касающиеся Деятельности Музея. Посетители И Жители Г. Гатчины Отмечаю Высокий Уровень Экскурсий, Разнообразие Мероприятий. Музей Востребован Не Только Гражданами </w:t>
            </w:r>
            <w:proofErr w:type="spellStart"/>
            <w:r w:rsidRPr="00FD02B6">
              <w:rPr>
                <w:rFonts w:ascii="Times New Roman" w:hAnsi="Times New Roman" w:cs="Times New Roman"/>
                <w:sz w:val="24"/>
                <w:szCs w:val="24"/>
              </w:rPr>
              <w:t>Рф</w:t>
            </w:r>
            <w:proofErr w:type="spellEnd"/>
            <w:r w:rsidRPr="00FD02B6">
              <w:rPr>
                <w:rFonts w:ascii="Times New Roman" w:hAnsi="Times New Roman" w:cs="Times New Roman"/>
                <w:sz w:val="24"/>
                <w:szCs w:val="24"/>
              </w:rPr>
              <w:t xml:space="preserve">, Но И Гостями Страны. </w:t>
            </w:r>
          </w:p>
          <w:p w:rsidR="00F841EB" w:rsidRPr="00FD02B6" w:rsidRDefault="00FD02B6" w:rsidP="00870E1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Удобен В Использовании. В Модуле «Контакты» Присутствует Вся Необходимая Информация Об Учреждении. В Модуле «Гатчинский Дворец» Есть 3-</w:t>
            </w:r>
            <w:r w:rsidRPr="00FD02B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D</w:t>
            </w:r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Панорама, Также Есть Схемы По Каждому Этажу И Описание Залов. Версия Для Слабовидящих Работает. Есть Модуль «Стоимость Билетов» С Указанием Цен На Услуги. Модуль «Афиша» Отсутствует. Есть Модуль «События» (Вероятно – Модуль «Новости», В Модуле Новости Разбиты По Тематическим Разделам (Выставки, Концерты, Спектакли, Лекции, Программы, Экскурсии. Каждый Раздел Наполнен Интересным Содержанием. Есть Разделы По Возрастным Категориям «Детям», «Специалистам», «Прессе» - Очень Удобно При Поиске Информации, С Точки Зрения Пользователя. Отсутствуют Модули «План Работы» И «Отчет О Деятельности Учреждения». Отсутствует Модуль «Независимая Оценка Качества Услуг», Или Его Сложно Найти На Сайте. Есть Группа «</w:t>
            </w:r>
            <w:proofErr w:type="spellStart"/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D02B6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19 630 Человек. В Группе Также Опубликованы 100 Фотоальбомов И 162 Видеозаписи. Стоит Обратить Внимание На Улучшение Условий Доступной Среды. Необходимо Разместить Официальную Документацию На Сайте.</w:t>
            </w:r>
          </w:p>
        </w:tc>
      </w:tr>
    </w:tbl>
    <w:p w:rsidR="00F841EB" w:rsidRDefault="00F841EB" w:rsidP="00E1557D">
      <w:pPr>
        <w:pStyle w:val="a5"/>
        <w:ind w:left="644"/>
        <w:jc w:val="both"/>
        <w:rPr>
          <w:b/>
        </w:rPr>
      </w:pPr>
    </w:p>
    <w:p w:rsidR="00870E10" w:rsidRDefault="00870E10" w:rsidP="00E1557D">
      <w:pPr>
        <w:pStyle w:val="a5"/>
        <w:ind w:left="644"/>
        <w:jc w:val="both"/>
        <w:rPr>
          <w:b/>
        </w:rPr>
      </w:pPr>
    </w:p>
    <w:p w:rsidR="00870E10" w:rsidRDefault="00870E10" w:rsidP="00E1557D">
      <w:pPr>
        <w:pStyle w:val="a5"/>
        <w:ind w:left="644"/>
        <w:jc w:val="both"/>
        <w:rPr>
          <w:b/>
        </w:rPr>
      </w:pPr>
    </w:p>
    <w:p w:rsidR="007B6CED" w:rsidRDefault="00E1557D" w:rsidP="008D5168">
      <w:pPr>
        <w:pStyle w:val="a5"/>
        <w:ind w:left="644"/>
        <w:jc w:val="both"/>
        <w:rPr>
          <w:b/>
        </w:rPr>
      </w:pPr>
      <w:r w:rsidRPr="00E1557D">
        <w:rPr>
          <w:noProof/>
        </w:rPr>
        <w:lastRenderedPageBreak/>
        <w:drawing>
          <wp:inline distT="0" distB="0" distL="0" distR="0">
            <wp:extent cx="5842279" cy="822325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625" cy="822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57D" w:rsidRDefault="00E1557D" w:rsidP="00E1557D">
      <w:pPr>
        <w:pStyle w:val="a5"/>
        <w:ind w:left="644"/>
        <w:jc w:val="both"/>
        <w:rPr>
          <w:b/>
        </w:rPr>
      </w:pPr>
      <w:r>
        <w:rPr>
          <w:b/>
        </w:rPr>
        <w:t>Итоговый балл: 75,15</w:t>
      </w:r>
      <w:r>
        <w:rPr>
          <w:b/>
        </w:rPr>
        <w:br w:type="page"/>
      </w:r>
    </w:p>
    <w:p w:rsidR="00870E10" w:rsidRPr="00870E10" w:rsidRDefault="00870E10" w:rsidP="00870E10">
      <w:pPr>
        <w:pStyle w:val="a5"/>
        <w:numPr>
          <w:ilvl w:val="0"/>
          <w:numId w:val="18"/>
        </w:numPr>
        <w:jc w:val="both"/>
        <w:outlineLvl w:val="2"/>
      </w:pPr>
      <w:bookmarkStart w:id="9" w:name="_Toc53138954"/>
      <w:r w:rsidRPr="007A70CA">
        <w:lastRenderedPageBreak/>
        <w:t>Муниципальное Бюджетное Учреждение Культуры "</w:t>
      </w:r>
      <w:proofErr w:type="spellStart"/>
      <w:r w:rsidRPr="007A70CA">
        <w:t>Вырицкий</w:t>
      </w:r>
      <w:proofErr w:type="spellEnd"/>
      <w:r w:rsidRPr="007A70CA">
        <w:t xml:space="preserve"> Культурный Центр"</w:t>
      </w:r>
      <w:bookmarkEnd w:id="9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188382, Ленинградская Область, Район Гатчинский, Городской Поселок Вырица, Улица Жертв Революции, 20</w:t>
            </w: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F9DC76" wp14:editId="1B8B7529">
                  <wp:extent cx="3802954" cy="3042285"/>
                  <wp:effectExtent l="0" t="0" r="762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5790" cy="3052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1A54A6" wp14:editId="1D2E4B55">
                  <wp:extent cx="3779141" cy="3023235"/>
                  <wp:effectExtent l="0" t="0" r="0" b="571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9066" cy="303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870E1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0CCC5B" wp14:editId="4A0875AE">
                  <wp:extent cx="3917950" cy="3134279"/>
                  <wp:effectExtent l="0" t="0" r="635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8484" cy="3150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77E03" wp14:editId="6BC9FED9">
                  <wp:extent cx="3924300" cy="3139359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278" cy="3146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42A8CB" wp14:editId="7B524531">
                  <wp:extent cx="2158125" cy="1618594"/>
                  <wp:effectExtent l="0" t="0" r="0" b="1270"/>
                  <wp:docPr id="34" name="Рисунок 34" descr="https://sun9-11.userapi.com/rcq-OBtWtX6jDAnQqj5QThX3OK0ZSRtXVRmFBQ/q3QVL3Oq8d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11.userapi.com/rcq-OBtWtX6jDAnQqj5QThX3OK0ZSRtXVRmFBQ/q3QVL3Oq8d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210" cy="161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3553A7" wp14:editId="7ED6E20A">
                  <wp:extent cx="2154621" cy="1615966"/>
                  <wp:effectExtent l="0" t="0" r="0" b="3810"/>
                  <wp:docPr id="35" name="Рисунок 35" descr="https://sun9-61.userapi.com/Hy0YCawnJ_kIP7xojWDj7dVHcDw7lfImAQr6hQ/6BVcEeVIFV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61.userapi.com/Hy0YCawnJ_kIP7xojWDj7dVHcDw7lfImAQr6hQ/6BVcEeVIFV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620" cy="161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AA9890" wp14:editId="6FAB9AC3">
                  <wp:extent cx="2149366" cy="2865821"/>
                  <wp:effectExtent l="0" t="0" r="3810" b="0"/>
                  <wp:docPr id="36" name="Рисунок 36" descr="https://sun9-9.userapi.com/ju7NJAC5NnVGGLiw-WcoH7UcBrHNSP2hTaUPsA/q0qjMg7D6_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9.userapi.com/ju7NJAC5NnVGGLiw-WcoH7UcBrHNSP2hTaUPsA/q0qjMg7D6_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186" cy="286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5D0B80" wp14:editId="7D8EED43">
                  <wp:extent cx="2144110" cy="2858814"/>
                  <wp:effectExtent l="0" t="0" r="8890" b="0"/>
                  <wp:docPr id="37" name="Рисунок 37" descr="https://sun9-47.userapi.com/NXWuAbFdN_3ZNQitZkme5S_f9n6350muz7EBMA/AuaPz-QbkW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47.userapi.com/NXWuAbFdN_3ZNQitZkme5S_f9n6350muz7EBMA/AuaPz-QbkW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397" cy="287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870E10" w:rsidRPr="00870E10" w:rsidRDefault="00870E10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удобное. Территория благоустроенная. Санитарное состояние территории соответствует нормам.  Экстерьеры и интерьеры учреждения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выполнены. Ситуация с обеспечением в организации условий доступности, позволяющих инвалидам получать услуги наравне с другими удовлетворительная. Персонал приветлив и доброжелателен, компетентно способен ответить на все вопросы, касающиеся деятельности Учреждения. Жители п. Вырица высоко оценивают работу специалистов Центра. </w:t>
            </w:r>
          </w:p>
          <w:p w:rsidR="00870E10" w:rsidRPr="00870E10" w:rsidRDefault="00870E10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удобен в использовании. В модуле «Контакты» присутствует вся необходимая информация, за исключением ФИО директора и его контактов. В модуле «Документы» присутствуют учредительные документы. Отсутствуют модули «План работы» и «Отчет о деятельности учреждения». Версия для слабовидящих работает. Не работает ссылка на анкету в модуле «Независимая оценка качества услуг», ссылка на ее результаты тоже не работает. Отсутствует модуль «Видео галерея». В модуле «Фотогалерея мероприятий» опубликовано множество альбомов с яркими фотографиями с различных мероприятий учреждения. Нет модуля с платными услугами. В модуле «Афиша мероприятий» опубликована всего одна афиша. Отсутствует модуль «Новости». На главной странице есть немного текстовых сообщений о проведенных мероприятий. У организации есть группа «</w:t>
            </w:r>
            <w:proofErr w:type="spellStart"/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1438 человек, также в группе опубликованы 93 фотоальбома и 47 видео записей с мероприятий учреждения. Стоит обратить внимание на работу сайта, размещение официальной информации.</w:t>
            </w:r>
          </w:p>
        </w:tc>
      </w:tr>
    </w:tbl>
    <w:p w:rsidR="00E1557D" w:rsidRDefault="00E1557D" w:rsidP="008D5168">
      <w:pPr>
        <w:pStyle w:val="a5"/>
        <w:ind w:left="644"/>
        <w:jc w:val="both"/>
        <w:rPr>
          <w:b/>
        </w:rPr>
      </w:pPr>
    </w:p>
    <w:p w:rsidR="007B6CED" w:rsidRDefault="00870E10" w:rsidP="008D5168">
      <w:pPr>
        <w:pStyle w:val="a5"/>
        <w:ind w:left="644"/>
        <w:jc w:val="both"/>
        <w:rPr>
          <w:b/>
        </w:rPr>
      </w:pPr>
      <w:r w:rsidRPr="00870E10">
        <w:rPr>
          <w:noProof/>
        </w:rPr>
        <w:lastRenderedPageBreak/>
        <w:drawing>
          <wp:inline distT="0" distB="0" distL="0" distR="0">
            <wp:extent cx="5720080" cy="8051250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03" cy="805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E10" w:rsidRDefault="00870E10" w:rsidP="008D5168">
      <w:pPr>
        <w:pStyle w:val="a5"/>
        <w:ind w:left="644"/>
        <w:jc w:val="both"/>
        <w:rPr>
          <w:b/>
        </w:rPr>
      </w:pPr>
      <w:r>
        <w:rPr>
          <w:b/>
        </w:rPr>
        <w:t>Итоговый балл: 86,03</w:t>
      </w:r>
    </w:p>
    <w:p w:rsidR="00870E10" w:rsidRDefault="00870E10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b/>
        </w:rPr>
        <w:br w:type="page"/>
      </w:r>
    </w:p>
    <w:p w:rsidR="00870E10" w:rsidRPr="00870E10" w:rsidRDefault="00870E10" w:rsidP="00870E10">
      <w:pPr>
        <w:pStyle w:val="a5"/>
        <w:numPr>
          <w:ilvl w:val="0"/>
          <w:numId w:val="18"/>
        </w:numPr>
        <w:jc w:val="both"/>
        <w:outlineLvl w:val="2"/>
      </w:pPr>
      <w:bookmarkStart w:id="10" w:name="_Toc53138955"/>
      <w:r w:rsidRPr="005A55BB">
        <w:lastRenderedPageBreak/>
        <w:t>Муниципальное Казенное Учреждение Культуры "</w:t>
      </w:r>
      <w:proofErr w:type="spellStart"/>
      <w:r w:rsidRPr="005A55BB">
        <w:t>Дружногорский</w:t>
      </w:r>
      <w:proofErr w:type="spellEnd"/>
      <w:r w:rsidRPr="005A55BB">
        <w:t xml:space="preserve"> Культурно-Досуговый Центр"</w:t>
      </w:r>
      <w:bookmarkEnd w:id="10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188377, ЛЕНИНГРАДСКАЯ ОБЛАСТЬ, РАЙОН ГАТЧИНСКИЙ, ДРУЖНАЯ ГОРКА ГП, УЛИЦА ВВЕДЕНСКОГО, 20</w:t>
            </w: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870E1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0DEF6C" wp14:editId="69A6B9AE">
                  <wp:extent cx="4368800" cy="34949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6043" cy="354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2E31EF" wp14:editId="533E82FA">
                  <wp:extent cx="4341922" cy="3473450"/>
                  <wp:effectExtent l="0" t="0" r="190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3232" cy="351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03392E7" wp14:editId="759778D6">
                  <wp:extent cx="3314700" cy="265169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130" cy="266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870E1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3B08A" wp14:editId="5B986F47">
                  <wp:extent cx="3280653" cy="2624455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192" cy="2637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F1EC23" wp14:editId="38FC9910">
                  <wp:extent cx="1993900" cy="1495425"/>
                  <wp:effectExtent l="0" t="0" r="6350" b="9525"/>
                  <wp:docPr id="144" name="Рисунок 144" descr="https://sun9-70.userapi.com/gTTzJbz41puUkxHqH9t3S1JY7GSYDivAaQ7D3g/pcW8uSpL3Z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0.userapi.com/gTTzJbz41puUkxHqH9t3S1JY7GSYDivAaQ7D3g/pcW8uSpL3Z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53" cy="149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88C3F2" wp14:editId="12D1F02F">
                  <wp:extent cx="2660650" cy="1497724"/>
                  <wp:effectExtent l="0" t="0" r="6350" b="7620"/>
                  <wp:docPr id="145" name="Рисунок 145" descr="https://sun9-25.userapi.com/HJlSKVgwNqmOMdf7DC4fiG_IXWM7K-OogpWwvQ/xe_tsUu6wi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5.userapi.com/HJlSKVgwNqmOMdf7DC4fiG_IXWM7K-OogpWwvQ/xe_tsUu6wi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027" cy="1503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E10" w:rsidRPr="00870E10" w:rsidRDefault="00870E10" w:rsidP="00870E1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F809AD" wp14:editId="3897FA14">
                  <wp:extent cx="2333297" cy="1749973"/>
                  <wp:effectExtent l="0" t="0" r="0" b="3175"/>
                  <wp:docPr id="146" name="Рисунок 146" descr="https://sun9-58.userapi.com/Hdyrwu4xE3t2iLmGdAa3jT3PIcUBgu8O0Yq7NA/XK1RgF2N5-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58.userapi.com/Hdyrwu4xE3t2iLmGdAa3jT3PIcUBgu8O0Yq7NA/XK1RgF2N5-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214" cy="17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61AF00" wp14:editId="738375C1">
                  <wp:extent cx="3117739" cy="1755027"/>
                  <wp:effectExtent l="0" t="0" r="6985" b="0"/>
                  <wp:docPr id="147" name="Рисунок 147" descr="https://sun9-41.userapi.com/j4WeiHOTTjfxHGzEcmYwtJS2N2udlDhDjRADPQ/HAeveRcLk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41.userapi.com/j4WeiHOTTjfxHGzEcmYwtJS2N2udlDhDjRADPQ/HAeveRcLk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739" cy="175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E10" w:rsidRPr="00870E10" w:rsidTr="00870E10">
        <w:trPr>
          <w:jc w:val="center"/>
        </w:trPr>
        <w:tc>
          <w:tcPr>
            <w:tcW w:w="9628" w:type="dxa"/>
            <w:vAlign w:val="center"/>
          </w:tcPr>
          <w:p w:rsidR="00870E10" w:rsidRPr="00870E10" w:rsidRDefault="00870E10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870E10" w:rsidRPr="00870E10" w:rsidRDefault="00870E10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удобное. Территория благоустроенная. Санитарное состояние территории соответствует нормам.  Экстерьеры и интерьеры учреждения находятся в удовлетворительном состоянии, но стоит обратить внимание на санитарное состояние туалетных комнат и необходимость их ремонта.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частично выполнены. Ситуация с обеспечением в организации условий доступности, позволяющих инвалидам получать услуги наравне с другими удовлетворительная. Жители отмечают разнообразие занятий для детей. </w:t>
            </w:r>
          </w:p>
          <w:p w:rsidR="00870E10" w:rsidRPr="00870E10" w:rsidRDefault="00870E10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отлично, технически очень удобен в использовании. В модуле «Контакты» отсутствует график работы и ФИО директора. В модуле «Документы» присутствуют учредительные документы. Отсутствуют модуль «План мероприятий». Есть отчет о работе учреждения за 2019 год. Нет плана по улучшению качества работы учреждения. Нет модуля с платными услугами. Версия для слабовидящих работает. Модуль «независимая оценка качества» работает. В модуле «Афиша» опубликованы несколько афиш, а также есть таблица с планом мероприятий только на апрель 2020 г. В модуле «Новости» размещено малое кол-во новостей. Отсутствует модуль с платными услугами. Отсутствует видео галерея. В модуле фотогалерея размещены фотографии с мероприятий за 2019 и 2020 гг.  Есть группа «</w:t>
            </w:r>
            <w:proofErr w:type="spellStart"/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870E10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135 человек. Также в группе опубликованы 3 фотоальбома и 16 видеозаписей с мероприятий учреждения. Стоит обратить внимание на санитарное состояние отдельных зон Учреждения. Необходимо активизировать работу с сайтом и социальными сетями, разместить необходимую официальную документацию и информацию.</w:t>
            </w:r>
          </w:p>
        </w:tc>
      </w:tr>
    </w:tbl>
    <w:p w:rsidR="007B6CED" w:rsidRDefault="007B6CED" w:rsidP="008D5168">
      <w:pPr>
        <w:pStyle w:val="a5"/>
        <w:ind w:left="644"/>
        <w:jc w:val="both"/>
        <w:rPr>
          <w:b/>
        </w:rPr>
      </w:pPr>
    </w:p>
    <w:p w:rsidR="00870E10" w:rsidRDefault="00870E10" w:rsidP="008D5168">
      <w:pPr>
        <w:pStyle w:val="a5"/>
        <w:ind w:left="644"/>
        <w:jc w:val="both"/>
        <w:rPr>
          <w:b/>
        </w:rPr>
      </w:pPr>
      <w:r w:rsidRPr="00870E10">
        <w:rPr>
          <w:noProof/>
        </w:rPr>
        <w:lastRenderedPageBreak/>
        <w:drawing>
          <wp:inline distT="0" distB="0" distL="0" distR="0">
            <wp:extent cx="5833256" cy="82105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622" cy="821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E4" w:rsidRDefault="00870E10" w:rsidP="007244E4">
      <w:pPr>
        <w:pStyle w:val="a5"/>
        <w:ind w:left="644"/>
        <w:jc w:val="both"/>
        <w:rPr>
          <w:b/>
        </w:rPr>
      </w:pPr>
      <w:r>
        <w:rPr>
          <w:b/>
        </w:rPr>
        <w:t xml:space="preserve">Итоговый балл: </w:t>
      </w:r>
      <w:r w:rsidR="007244E4">
        <w:rPr>
          <w:b/>
        </w:rPr>
        <w:t>86,40</w:t>
      </w:r>
      <w:r w:rsidR="007244E4">
        <w:rPr>
          <w:b/>
        </w:rPr>
        <w:br w:type="page"/>
      </w:r>
    </w:p>
    <w:p w:rsidR="00870E10" w:rsidRPr="007244E4" w:rsidRDefault="007244E4" w:rsidP="007244E4">
      <w:pPr>
        <w:pStyle w:val="a5"/>
        <w:numPr>
          <w:ilvl w:val="0"/>
          <w:numId w:val="18"/>
        </w:numPr>
        <w:jc w:val="both"/>
        <w:outlineLvl w:val="2"/>
      </w:pPr>
      <w:bookmarkStart w:id="11" w:name="_Toc53138956"/>
      <w:r w:rsidRPr="00140098">
        <w:lastRenderedPageBreak/>
        <w:t>Муниципальное Бюджетное Учреждение Культуры Сиверский Кино-Культурный Центр "Юбилейный"</w:t>
      </w:r>
      <w:bookmarkEnd w:id="11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188330, Ленинградская Область, Район Гатчинский, Сиверский </w:t>
            </w:r>
            <w:proofErr w:type="spellStart"/>
            <w:r w:rsidRPr="007244E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Пгт</w:t>
            </w:r>
            <w:proofErr w:type="spellEnd"/>
            <w:r w:rsidRPr="007244E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Улица Вокзальная, 12</w:t>
            </w:r>
          </w:p>
        </w:tc>
      </w:tr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7244E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54B288" wp14:editId="7751C0FA">
                  <wp:extent cx="3914082" cy="313118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208" cy="3138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653228" wp14:editId="4341DB68">
                  <wp:extent cx="3806467" cy="3045096"/>
                  <wp:effectExtent l="0" t="0" r="3810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387" cy="305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7244E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08B0B6F" wp14:editId="01427553">
                  <wp:extent cx="4135543" cy="3308350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749" cy="332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9B9604" wp14:editId="04D6FF62">
                  <wp:extent cx="2816773" cy="1877848"/>
                  <wp:effectExtent l="0" t="0" r="3175" b="8255"/>
                  <wp:docPr id="55" name="Рисунок 55" descr="C:\Users\243\Desktop\IMG_3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243\Desktop\IMG_3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773" cy="187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44E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100F38" wp14:editId="4E24AF29">
                  <wp:extent cx="2790497" cy="1860331"/>
                  <wp:effectExtent l="0" t="0" r="0" b="6985"/>
                  <wp:docPr id="56" name="Рисунок 56" descr="C:\Users\243\Desktop\IMG_3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243\Desktop\IMG_3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864" cy="186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608D3C" wp14:editId="431732BA">
                  <wp:extent cx="1394372" cy="2091558"/>
                  <wp:effectExtent l="0" t="0" r="0" b="4445"/>
                  <wp:docPr id="57" name="Рисунок 57" descr="C:\Users\243\Desktop\IMG_3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243\Desktop\IMG_3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372" cy="209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244E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01F431" wp14:editId="2201E7D9">
                  <wp:extent cx="1408387" cy="2112580"/>
                  <wp:effectExtent l="0" t="0" r="1905" b="2540"/>
                  <wp:docPr id="61" name="Рисунок 61" descr="C:\Users\243\Desktop\IMG_0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243\Desktop\IMG_0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17" cy="211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244E4" w:rsidRDefault="007244E4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7244E4" w:rsidRPr="007244E4" w:rsidTr="007244E4">
        <w:trPr>
          <w:jc w:val="center"/>
        </w:trPr>
        <w:tc>
          <w:tcPr>
            <w:tcW w:w="9628" w:type="dxa"/>
            <w:vAlign w:val="center"/>
          </w:tcPr>
          <w:p w:rsidR="007244E4" w:rsidRPr="007244E4" w:rsidRDefault="007244E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7244E4" w:rsidRPr="007244E4" w:rsidRDefault="007244E4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удобное. Территория достаточно благоустроенная. Санитарное состояние территории соответствует нормам.  Экстерьеры и интерьеры учреждения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выполнены. Ситуация с обеспечением в организации условий доступности, позволяющих инвалидам получать услуги наравне с другими удовлетворительная. Жители по-разному оценивают Киноцентр, но в основном удовлетворены его деятельностью. </w:t>
            </w:r>
          </w:p>
          <w:p w:rsidR="007244E4" w:rsidRPr="007244E4" w:rsidRDefault="007244E4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удобен в использовании. В модуле «Контакты» указана вся необходимая информация. В модуле «Нормативно-правовые акты» присутствуют учредительные документы, также есть тарифы на платные услуги за 2018 и 2019 гг. Есть отчеты о деятельности за 2016-2019 гг. Отсутствует план мероприятий учреждения и план по улучшению качества работы учреждения. Версия для слабовидящих работает. Также есть мобильная версия. Модуль «Независимая оценка качества оказания услуг» работает. Также есть его итоги за 2015-2016 гг. В модуле «Афиша» опубликованы афиши только за август 2020 г. Модуль «Новости» дублирует афиши за август 2020 г. Есть модуль «Наши мероприятия», в котором подробно описаны мероприятия, проводимые учреждением. В модуле «Галерея» опубликовано множество фотоальбомов с яркими фотографиями с мероприятий. Модуль «Видео галерея» отсутствует. У организации есть группа «</w:t>
            </w:r>
            <w:proofErr w:type="spellStart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7244E4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2 451 человек. Также в группе опубликованы 191 фотоальбом и 77 видеороликов с различных мероприятий учреждения. Необходимо обратить внимание на работу отдельных модулей и их наполнение.</w:t>
            </w:r>
          </w:p>
        </w:tc>
      </w:tr>
    </w:tbl>
    <w:p w:rsidR="00870E10" w:rsidRDefault="00870E10" w:rsidP="008D5168">
      <w:pPr>
        <w:pStyle w:val="a5"/>
        <w:ind w:left="644"/>
        <w:jc w:val="both"/>
        <w:rPr>
          <w:b/>
        </w:rPr>
      </w:pPr>
    </w:p>
    <w:p w:rsidR="007244E4" w:rsidRDefault="007244E4" w:rsidP="008D5168">
      <w:pPr>
        <w:pStyle w:val="a5"/>
        <w:ind w:left="644"/>
        <w:jc w:val="both"/>
        <w:rPr>
          <w:b/>
        </w:rPr>
      </w:pPr>
      <w:r w:rsidRPr="007244E4">
        <w:rPr>
          <w:noProof/>
        </w:rPr>
        <w:lastRenderedPageBreak/>
        <w:drawing>
          <wp:inline distT="0" distB="0" distL="0" distR="0">
            <wp:extent cx="5833981" cy="82115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413" cy="822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E4" w:rsidRDefault="007244E4" w:rsidP="007244E4">
      <w:pPr>
        <w:pStyle w:val="a5"/>
        <w:ind w:left="644"/>
        <w:jc w:val="both"/>
        <w:rPr>
          <w:b/>
        </w:rPr>
      </w:pPr>
      <w:r>
        <w:rPr>
          <w:b/>
        </w:rPr>
        <w:t>Итоговый балл: 91,24</w:t>
      </w:r>
      <w:r>
        <w:rPr>
          <w:b/>
        </w:rPr>
        <w:br w:type="page"/>
      </w:r>
    </w:p>
    <w:p w:rsidR="007244E4" w:rsidRPr="008B3F0B" w:rsidRDefault="00F306D5" w:rsidP="008B3F0B">
      <w:pPr>
        <w:pStyle w:val="a5"/>
        <w:numPr>
          <w:ilvl w:val="0"/>
          <w:numId w:val="18"/>
        </w:numPr>
        <w:jc w:val="both"/>
        <w:outlineLvl w:val="2"/>
      </w:pPr>
      <w:bookmarkStart w:id="12" w:name="_Toc53138957"/>
      <w:r w:rsidRPr="00FD49FC">
        <w:lastRenderedPageBreak/>
        <w:t xml:space="preserve">Муниципальное Казенное Учреждение "Межпоселенческая Центральная Районная Библиотека Им. </w:t>
      </w:r>
      <w:proofErr w:type="spellStart"/>
      <w:r w:rsidRPr="00FD49FC">
        <w:t>А.С.Пушкина</w:t>
      </w:r>
      <w:proofErr w:type="spellEnd"/>
      <w:r w:rsidRPr="00FD49FC">
        <w:t>"</w:t>
      </w:r>
      <w:bookmarkEnd w:id="12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F306D5" w:rsidRPr="00F306D5" w:rsidTr="00F306D5">
        <w:trPr>
          <w:jc w:val="center"/>
        </w:trPr>
        <w:tc>
          <w:tcPr>
            <w:tcW w:w="9628" w:type="dxa"/>
            <w:vAlign w:val="center"/>
          </w:tcPr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06D5" w:rsidRPr="00F306D5" w:rsidRDefault="008B3F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188309, Ленинградская Область, Район Гатчинский, Город Гатчина, Улица </w:t>
            </w:r>
            <w:proofErr w:type="spellStart"/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>Авиатриссы</w:t>
            </w:r>
            <w:proofErr w:type="spellEnd"/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Зверевой, 15, А</w:t>
            </w:r>
          </w:p>
        </w:tc>
      </w:tr>
      <w:tr w:rsidR="00F306D5" w:rsidRPr="00F306D5" w:rsidTr="00F306D5">
        <w:trPr>
          <w:jc w:val="center"/>
        </w:trPr>
        <w:tc>
          <w:tcPr>
            <w:tcW w:w="9628" w:type="dxa"/>
            <w:vAlign w:val="center"/>
          </w:tcPr>
          <w:p w:rsidR="00F306D5" w:rsidRPr="00F306D5" w:rsidRDefault="00F306D5" w:rsidP="008B3F0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6FAB38" wp14:editId="17085BD6">
                  <wp:extent cx="3922020" cy="3137535"/>
                  <wp:effectExtent l="0" t="0" r="2540" b="571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367" cy="3145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306D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B7E813" wp14:editId="484EF7BE">
                  <wp:extent cx="3922020" cy="3137535"/>
                  <wp:effectExtent l="0" t="0" r="2540" b="571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400" cy="314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88321DF" wp14:editId="79B7266C">
                  <wp:extent cx="3702050" cy="2961564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294" cy="29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D5" w:rsidRPr="00F306D5" w:rsidTr="00F306D5">
        <w:trPr>
          <w:jc w:val="center"/>
        </w:trPr>
        <w:tc>
          <w:tcPr>
            <w:tcW w:w="9628" w:type="dxa"/>
            <w:vAlign w:val="center"/>
          </w:tcPr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4A0934" wp14:editId="6D4FCF0E">
                  <wp:extent cx="2751108" cy="1828800"/>
                  <wp:effectExtent l="0" t="0" r="0" b="0"/>
                  <wp:docPr id="63" name="Рисунок 63" descr="C:\Users\243\Desktop\DSC_1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243\Desktop\DSC_1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363" cy="184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06D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C72AA6" wp14:editId="58BBF5B3">
                  <wp:extent cx="2712897" cy="1803400"/>
                  <wp:effectExtent l="0" t="0" r="0" b="6350"/>
                  <wp:docPr id="128" name="Рисунок 128" descr="C:\Users\243\Desktop\DSC_1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243\Desktop\DSC_1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449" cy="181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CDB43C" wp14:editId="17884455">
                  <wp:extent cx="2970812" cy="1974850"/>
                  <wp:effectExtent l="0" t="0" r="1270" b="6350"/>
                  <wp:docPr id="129" name="Рисунок 129" descr="C:\Users\243\Desktop\DSC_1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243\Desktop\DSC_1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201" cy="1983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06D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B21EE2" wp14:editId="0957B22D">
                  <wp:extent cx="1314450" cy="1977357"/>
                  <wp:effectExtent l="0" t="0" r="0" b="4445"/>
                  <wp:docPr id="130" name="Рисунок 130" descr="C:\Users\243\Desktop\DSC_0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243\Desktop\DSC_0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563" cy="199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306D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5B154F" wp14:editId="354D2A94">
                  <wp:extent cx="1316160" cy="1979930"/>
                  <wp:effectExtent l="0" t="0" r="0" b="1270"/>
                  <wp:docPr id="131" name="Рисунок 131" descr="C:\Users\243\Desktop\DSC_0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243\Desktop\DSC_0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421" cy="2004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B3F0B" w:rsidRDefault="008B3F0B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F306D5" w:rsidRPr="00F306D5" w:rsidTr="00F306D5">
        <w:trPr>
          <w:jc w:val="center"/>
        </w:trPr>
        <w:tc>
          <w:tcPr>
            <w:tcW w:w="9628" w:type="dxa"/>
            <w:vAlign w:val="center"/>
          </w:tcPr>
          <w:p w:rsidR="00F306D5" w:rsidRPr="00F306D5" w:rsidRDefault="00F306D5" w:rsidP="00DD795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Комментарии эксперта</w:t>
            </w:r>
          </w:p>
          <w:p w:rsidR="00F306D5" w:rsidRPr="00F306D5" w:rsidRDefault="00F306D5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удобное. Территория благоустроенная. Санитарное состояние территории соответствует нормам.  Экстерьеры и интерьеры учреждения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выполнены. Ситуация с обеспечением в организации условий доступности, позволяющих инвалидам получать услуги наравне с другими удовлетворительная. Учреждение, которое производит благоприятное впечатление – разнообразие форм социально-культурной деятельности, интересные форматы организации мероприятий. Библиотека снискала популярность даже у молодёжи. </w:t>
            </w:r>
          </w:p>
          <w:p w:rsidR="00F306D5" w:rsidRPr="00F306D5" w:rsidRDefault="00F306D5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удобен в использовании. Нет отдельного модуля «Контакты», что не очень удобно при поиске контактной информации о библиотеке. Данная информация размещена внизу на главной странице справа. В модуле «Документы» присутствуют учредительные документы. В модуле «Отчеты и планы» размещены подробные отчеты с 2015 по 2019 годы и подробный план работы на 2020 год. Есть анкета по оценке качества услуг. Отсутствует модуль с платными услугами. Версия для слабовидящих работает. Также есть мобильная версия. В модуле «Афиша» отсутствуют яркие, графические афиши. Информация больше напоминает расписание мероприятий. Модуль «Новости» соответствует всем требованиям и отображает актуальные события библиотеки. Последняя новость от 5 августа 2020 года. В модулях «Галерея» и «Видео» опубликованы интересные по содержанию фото и видео материалы с различных мероприятий библиотеки. У библиотеки есть группа «</w:t>
            </w:r>
            <w:proofErr w:type="spellStart"/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306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978 человек. Также в группе опубликованы 63 фотоальбома и 111 видеозаписей с мероприятий учреждения. </w:t>
            </w:r>
          </w:p>
        </w:tc>
      </w:tr>
    </w:tbl>
    <w:p w:rsidR="007244E4" w:rsidRDefault="007244E4" w:rsidP="008D5168">
      <w:pPr>
        <w:pStyle w:val="a5"/>
        <w:ind w:left="644"/>
        <w:jc w:val="both"/>
        <w:rPr>
          <w:b/>
        </w:rPr>
      </w:pPr>
    </w:p>
    <w:p w:rsidR="008B3F0B" w:rsidRDefault="00C665D3" w:rsidP="008B3F0B">
      <w:pPr>
        <w:pStyle w:val="a5"/>
        <w:ind w:left="644"/>
        <w:jc w:val="both"/>
        <w:rPr>
          <w:b/>
        </w:rPr>
      </w:pPr>
      <w:r w:rsidRPr="00C665D3">
        <w:rPr>
          <w:noProof/>
        </w:rPr>
        <w:lastRenderedPageBreak/>
        <w:drawing>
          <wp:inline distT="0" distB="0" distL="0" distR="0">
            <wp:extent cx="5986644" cy="84264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679" cy="843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3F0B" w:rsidRDefault="008B3F0B" w:rsidP="008B3F0B">
      <w:pPr>
        <w:pStyle w:val="a5"/>
        <w:ind w:left="644"/>
        <w:jc w:val="both"/>
        <w:rPr>
          <w:b/>
        </w:rPr>
      </w:pPr>
      <w:r>
        <w:rPr>
          <w:b/>
        </w:rPr>
        <w:t xml:space="preserve">Итоговый балл: </w:t>
      </w:r>
      <w:r w:rsidR="00C665D3">
        <w:rPr>
          <w:b/>
        </w:rPr>
        <w:t>88,23</w:t>
      </w:r>
      <w:r>
        <w:rPr>
          <w:b/>
        </w:rPr>
        <w:br w:type="page"/>
      </w:r>
    </w:p>
    <w:p w:rsidR="008B3F0B" w:rsidRPr="00990BC4" w:rsidRDefault="00990BC4" w:rsidP="00990BC4">
      <w:pPr>
        <w:pStyle w:val="a5"/>
        <w:numPr>
          <w:ilvl w:val="0"/>
          <w:numId w:val="18"/>
        </w:numPr>
        <w:jc w:val="both"/>
        <w:outlineLvl w:val="2"/>
      </w:pPr>
      <w:bookmarkStart w:id="13" w:name="_Toc53138958"/>
      <w:r w:rsidRPr="006473FE">
        <w:lastRenderedPageBreak/>
        <w:t>Муниципальное Казенное Учреждение Культуры "</w:t>
      </w:r>
      <w:proofErr w:type="spellStart"/>
      <w:r w:rsidRPr="006473FE">
        <w:t>Таицкий</w:t>
      </w:r>
      <w:proofErr w:type="spellEnd"/>
      <w:r w:rsidRPr="006473FE">
        <w:t xml:space="preserve"> Культурно-Досуговый Центр"</w:t>
      </w:r>
      <w:bookmarkEnd w:id="13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90BC4" w:rsidRPr="00990BC4" w:rsidTr="00990BC4">
        <w:trPr>
          <w:jc w:val="center"/>
        </w:trPr>
        <w:tc>
          <w:tcPr>
            <w:tcW w:w="9628" w:type="dxa"/>
            <w:vAlign w:val="center"/>
          </w:tcPr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188340, Ленинградская Область, Район Гатчинский, Тайцы </w:t>
            </w:r>
            <w:proofErr w:type="spellStart"/>
            <w:r w:rsidRPr="00990BC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Гп</w:t>
            </w:r>
            <w:proofErr w:type="spellEnd"/>
            <w:r w:rsidRPr="00990BC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Улица Санаторская, Дом 1, Корпус А</w:t>
            </w:r>
          </w:p>
        </w:tc>
      </w:tr>
      <w:tr w:rsidR="00990BC4" w:rsidRPr="00990BC4" w:rsidTr="00990BC4">
        <w:trPr>
          <w:jc w:val="center"/>
        </w:trPr>
        <w:tc>
          <w:tcPr>
            <w:tcW w:w="9628" w:type="dxa"/>
            <w:vAlign w:val="center"/>
          </w:tcPr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C0EFA2" wp14:editId="5AB5E993">
                  <wp:extent cx="4223653" cy="3378835"/>
                  <wp:effectExtent l="0" t="0" r="571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073" cy="338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CE906F" wp14:editId="0287B89C">
                  <wp:extent cx="4191902" cy="3353435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2287" cy="3361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BC1FAAF" wp14:editId="4BBAE664">
                  <wp:extent cx="3816350" cy="3053001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485" cy="306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0BC4" w:rsidRPr="00990BC4" w:rsidTr="00990BC4">
        <w:trPr>
          <w:jc w:val="center"/>
        </w:trPr>
        <w:tc>
          <w:tcPr>
            <w:tcW w:w="9628" w:type="dxa"/>
            <w:vAlign w:val="center"/>
          </w:tcPr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C255A80" wp14:editId="200DC7FA">
                  <wp:extent cx="3848100" cy="3078401"/>
                  <wp:effectExtent l="0" t="0" r="0" b="825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305" cy="310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Актуальные фотографии объекта</w:t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BD95BD" wp14:editId="43265E49">
                  <wp:extent cx="1623848" cy="2165131"/>
                  <wp:effectExtent l="0" t="0" r="0" b="6985"/>
                  <wp:docPr id="138" name="Рисунок 138" descr="https://sun9-34.userapi.com/QmgI6t4A7YWGQdGbgnNaGq_lcN7YC6yY7_bDsA/_AQyTOlMp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un9-34.userapi.com/QmgI6t4A7YWGQdGbgnNaGq_lcN7YC6yY7_bDsA/_AQyTOlMp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848" cy="216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FBDC34" wp14:editId="263B8DE2">
                  <wp:extent cx="2897351" cy="2173013"/>
                  <wp:effectExtent l="0" t="0" r="0" b="0"/>
                  <wp:docPr id="139" name="Рисунок 139" descr="https://sun9-51.userapi.com/uUmfN6tsNVDiqHx0t6sreNc9CYz948JDRQKe5Q/MuG0DMR5Aj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sun9-51.userapi.com/uUmfN6tsNVDiqHx0t6sreNc9CYz948JDRQKe5Q/MuG0DMR5Aj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750" cy="2174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5BEEC85" wp14:editId="188486DB">
                  <wp:extent cx="1755227" cy="2340303"/>
                  <wp:effectExtent l="0" t="0" r="0" b="3175"/>
                  <wp:docPr id="64" name="Рисунок 64" descr="https://sun9-24.userapi.com/-ta2ic3mcWvMuHs29iM5_2f773emZ-sBueCXgQ/kSzZ5cWCnX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sun9-24.userapi.com/-ta2ic3mcWvMuHs29iM5_2f773emZ-sBueCXgQ/kSzZ5cWCnX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227" cy="2340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363F8C" wp14:editId="4F30BC58">
                  <wp:extent cx="1752601" cy="2336801"/>
                  <wp:effectExtent l="0" t="0" r="0" b="6350"/>
                  <wp:docPr id="69" name="Рисунок 69" descr="https://sun9-74.userapi.com/8ByIAX3RjuuHE7yEbN-iYxCYTK5O7cyhBP5dsA/xFbmAisuh1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sun9-74.userapi.com/8ByIAX3RjuuHE7yEbN-iYxCYTK5O7cyhBP5dsA/xFbmAisuh1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399" cy="2339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B657AF" wp14:editId="3D4E94A3">
                  <wp:extent cx="1755227" cy="2340303"/>
                  <wp:effectExtent l="0" t="0" r="0" b="3175"/>
                  <wp:docPr id="74" name="Рисунок 74" descr="https://sun9-44.userapi.com/oZlsdJfLXGptMsD9BdFShEMatOYwduaMYvNOHg/IIGLnuwIWr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un9-44.userapi.com/oZlsdJfLXGptMsD9BdFShEMatOYwduaMYvNOHg/IIGLnuwIWr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226" cy="2340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990BC4" w:rsidRPr="00990BC4" w:rsidTr="00990BC4">
        <w:trPr>
          <w:jc w:val="center"/>
        </w:trPr>
        <w:tc>
          <w:tcPr>
            <w:tcW w:w="9628" w:type="dxa"/>
            <w:vAlign w:val="center"/>
          </w:tcPr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0BC4" w:rsidRPr="00990BC4" w:rsidRDefault="00990BC4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990BC4" w:rsidRPr="00990BC4" w:rsidRDefault="00990BC4" w:rsidP="00DD795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удобное. Территория хорошо благоустроенна. Санитарное состояние территории соответствует нормам.  Экстерьеры и интерьеры учреждения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частично. Ситуация с обеспечением в организации условий доступности, позволяющих инвалидам получать услуги наравне с другими удовлетворительная. К сожалению, отсутствует табличка, с указанием информации об учреждении. Планируется вторая очередь строительства здания, вполне вероятно, что там будут учтены все требования к доступной среде. Будет более удобной зона вестибюля. Жители высоко оценивают работу специалистов учреждения, но отмечают, что хотелось бы большего разнообразия кружков и студий.   </w:t>
            </w:r>
          </w:p>
          <w:p w:rsidR="00990BC4" w:rsidRPr="00990BC4" w:rsidRDefault="00990BC4" w:rsidP="00DD7958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прост и удобен в использовании. В модуле «Контакты» отсутствуют график работы, схема проезда и ФИО директора. В модуле «Документы» из учредительных документов опубликован только Устав. Также есть план мероприятий, но только на 2017 год. Отсутствует отчет о деятельности учреждения и план по улучшению качества работы. Нет модуля с платными услугами. Версия для слабовидящих работает. В модуле «Независимая оценка качества услуг» не работает ссылка для перехода на анкету, В модуле «Афиша» опубликованы актуальные афиши, последняя от 22 августа. В модуле «Новости» присутствуют новости только за 2019 год, последняя новость от 12 сентября 2019 года. Данный модуль нуждается в технических доработках. В модуле «Галерея» отсутствуют видео материалы, есть только фотоальбомы с мероприятий за 2019 год. У организации есть группа «</w:t>
            </w:r>
            <w:proofErr w:type="spellStart"/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990BC4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815 человек. Также в группе опубликованы 15 фотоальбомов и 22 видеозаписи с мероприятий учреждений. Стоит обратить внимание на работу с сайтом. Внимательнее изучать мнения и досуговые потребности населения.</w:t>
            </w:r>
          </w:p>
        </w:tc>
      </w:tr>
    </w:tbl>
    <w:p w:rsidR="008B3F0B" w:rsidRDefault="008B3F0B" w:rsidP="008D5168">
      <w:pPr>
        <w:pStyle w:val="a5"/>
        <w:ind w:left="644"/>
        <w:jc w:val="both"/>
        <w:rPr>
          <w:b/>
        </w:rPr>
      </w:pPr>
    </w:p>
    <w:p w:rsidR="00990BC4" w:rsidRDefault="00990BC4" w:rsidP="008D5168">
      <w:pPr>
        <w:pStyle w:val="a5"/>
        <w:ind w:left="644"/>
        <w:jc w:val="both"/>
        <w:rPr>
          <w:b/>
        </w:rPr>
      </w:pPr>
      <w:r w:rsidRPr="00990BC4">
        <w:rPr>
          <w:noProof/>
        </w:rPr>
        <w:lastRenderedPageBreak/>
        <w:drawing>
          <wp:inline distT="0" distB="0" distL="0" distR="0">
            <wp:extent cx="5923485" cy="8337550"/>
            <wp:effectExtent l="0" t="0" r="1270" b="635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228" cy="83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C4" w:rsidRDefault="00990BC4" w:rsidP="00990BC4">
      <w:pPr>
        <w:pStyle w:val="a5"/>
        <w:ind w:left="644"/>
        <w:jc w:val="both"/>
        <w:rPr>
          <w:b/>
        </w:rPr>
      </w:pPr>
      <w:r>
        <w:rPr>
          <w:b/>
        </w:rPr>
        <w:t>Итоговый балл: 85,42</w:t>
      </w:r>
      <w:r>
        <w:rPr>
          <w:b/>
        </w:rPr>
        <w:br w:type="page"/>
      </w:r>
    </w:p>
    <w:p w:rsidR="00990BC4" w:rsidRPr="000D104C" w:rsidRDefault="00EC590B" w:rsidP="000D104C">
      <w:pPr>
        <w:pStyle w:val="a5"/>
        <w:numPr>
          <w:ilvl w:val="0"/>
          <w:numId w:val="18"/>
        </w:numPr>
        <w:jc w:val="both"/>
        <w:outlineLvl w:val="2"/>
      </w:pPr>
      <w:bookmarkStart w:id="14" w:name="_Toc53138959"/>
      <w:r w:rsidRPr="00C4393D">
        <w:lastRenderedPageBreak/>
        <w:t>Муниципальное Казённое Учреждение Культуры "</w:t>
      </w:r>
      <w:proofErr w:type="spellStart"/>
      <w:r w:rsidRPr="00C4393D">
        <w:t>Большеколпанский</w:t>
      </w:r>
      <w:proofErr w:type="spellEnd"/>
      <w:r w:rsidRPr="00C4393D">
        <w:t xml:space="preserve"> Центр Культуры, Спорта </w:t>
      </w:r>
      <w:r>
        <w:t>и</w:t>
      </w:r>
      <w:r w:rsidRPr="00C4393D">
        <w:t xml:space="preserve"> Молод</w:t>
      </w:r>
      <w:r w:rsidR="000D104C">
        <w:t>ежной Политики"</w:t>
      </w:r>
      <w:bookmarkEnd w:id="14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EC590B" w:rsidRPr="000D104C" w:rsidTr="000D104C">
        <w:trPr>
          <w:jc w:val="center"/>
        </w:trPr>
        <w:tc>
          <w:tcPr>
            <w:tcW w:w="9628" w:type="dxa"/>
            <w:vAlign w:val="center"/>
          </w:tcPr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188349, </w:t>
            </w:r>
            <w:r w:rsidR="000D104C" w:rsidRPr="000D104C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Ленинградская Область, Район Гатчинский, Деревня Большие Колпаны, Улица Садовая, 8</w:t>
            </w:r>
          </w:p>
        </w:tc>
      </w:tr>
      <w:tr w:rsidR="00EC590B" w:rsidRPr="000D104C" w:rsidTr="000D104C">
        <w:trPr>
          <w:jc w:val="center"/>
        </w:trPr>
        <w:tc>
          <w:tcPr>
            <w:tcW w:w="9628" w:type="dxa"/>
            <w:vAlign w:val="center"/>
          </w:tcPr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C54BFE" wp14:editId="2F013301">
                  <wp:extent cx="4072836" cy="3258185"/>
                  <wp:effectExtent l="0" t="0" r="444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1665" cy="3265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D104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0E7E22" wp14:editId="3309D736">
                  <wp:extent cx="4049023" cy="3239135"/>
                  <wp:effectExtent l="0" t="0" r="889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490" cy="3251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D104C" w:rsidRDefault="000D104C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EC590B" w:rsidRPr="000D104C" w:rsidTr="000D104C">
        <w:trPr>
          <w:jc w:val="center"/>
        </w:trPr>
        <w:tc>
          <w:tcPr>
            <w:tcW w:w="9628" w:type="dxa"/>
            <w:vAlign w:val="center"/>
          </w:tcPr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920BEF" wp14:editId="4CE09715">
                  <wp:extent cx="2659117" cy="1994679"/>
                  <wp:effectExtent l="0" t="0" r="8255" b="5715"/>
                  <wp:docPr id="75" name="Рисунок 75" descr="C:\Users\243\Desktop\IMG_20200831_162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243\Desktop\IMG_20200831_162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117" cy="1994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D104C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10D080" wp14:editId="231BB078">
                  <wp:extent cx="2669147" cy="2002201"/>
                  <wp:effectExtent l="0" t="0" r="0" b="0"/>
                  <wp:docPr id="76" name="Рисунок 76" descr="C:\Users\243\Desktop\IMG_20200831_162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243\Desktop\IMG_20200831_162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603" cy="2002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4DA9A2" wp14:editId="567194FA">
                  <wp:extent cx="2679714" cy="2010129"/>
                  <wp:effectExtent l="0" t="0" r="6350" b="9525"/>
                  <wp:docPr id="77" name="Рисунок 77" descr="C:\Users\243\Desktop\IMG_20200831_162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243\Desktop\IMG_20200831_162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177" cy="201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D104C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D0EAA" wp14:editId="18D8736A">
                  <wp:extent cx="2680138" cy="2010446"/>
                  <wp:effectExtent l="0" t="0" r="6350" b="8890"/>
                  <wp:docPr id="82" name="Рисунок 82" descr="C:\Users\243\Desktop\IMG_20200831_162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243\Desktop\IMG_20200831_162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277" cy="2017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C590B" w:rsidRPr="000D104C" w:rsidTr="000D104C">
        <w:trPr>
          <w:jc w:val="center"/>
        </w:trPr>
        <w:tc>
          <w:tcPr>
            <w:tcW w:w="9628" w:type="dxa"/>
            <w:vAlign w:val="center"/>
          </w:tcPr>
          <w:p w:rsidR="00EC590B" w:rsidRPr="000D104C" w:rsidRDefault="00EC590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EC590B" w:rsidRPr="000D104C" w:rsidRDefault="00EC590B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удобное. Санитарное состояние территории соответствует нормам.  Экстерьеры и интерьеры учреждения находятся в хорошем состоянии. Все зоны комфортабельны.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но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EC590B" w:rsidRPr="000D104C" w:rsidRDefault="00EC590B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Не работает ссылка для перехода на официальный сайт организации. Есть группа «</w:t>
            </w:r>
            <w:proofErr w:type="spellStart"/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0D104C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1 253 человека. В группе опубликованы 612 фотоальбомов и 156 видеозаписей с мероприятий учреждений. Также в группе ведется новостная лента с актуальными новостями учреждения. Последняя новость от 31 августа 2020 года. Рассмотреть возможность улучшения условий доступной среды. Необходимо обеспечить работу ссылки. Активизировать работу с информационными ресурсами.</w:t>
            </w:r>
          </w:p>
        </w:tc>
      </w:tr>
    </w:tbl>
    <w:p w:rsidR="00990BC4" w:rsidRDefault="00990BC4" w:rsidP="008D5168">
      <w:pPr>
        <w:pStyle w:val="a5"/>
        <w:ind w:left="644"/>
        <w:jc w:val="both"/>
        <w:rPr>
          <w:b/>
        </w:rPr>
      </w:pPr>
    </w:p>
    <w:p w:rsidR="000D104C" w:rsidRDefault="00FB6F3E" w:rsidP="008D5168">
      <w:pPr>
        <w:pStyle w:val="a5"/>
        <w:ind w:left="644"/>
        <w:jc w:val="both"/>
        <w:rPr>
          <w:b/>
        </w:rPr>
      </w:pPr>
      <w:r w:rsidRPr="00FB6F3E">
        <w:rPr>
          <w:noProof/>
        </w:rPr>
        <w:lastRenderedPageBreak/>
        <w:drawing>
          <wp:inline distT="0" distB="0" distL="0" distR="0">
            <wp:extent cx="5923485" cy="8337550"/>
            <wp:effectExtent l="0" t="0" r="1270" b="635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52" cy="834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04C" w:rsidRDefault="000D104C" w:rsidP="000D104C">
      <w:pPr>
        <w:pStyle w:val="a5"/>
        <w:ind w:left="644"/>
        <w:jc w:val="both"/>
        <w:rPr>
          <w:b/>
        </w:rPr>
      </w:pPr>
      <w:r>
        <w:rPr>
          <w:b/>
        </w:rPr>
        <w:t>Итоговый балл:</w:t>
      </w:r>
      <w:r w:rsidR="00FB6F3E">
        <w:rPr>
          <w:b/>
        </w:rPr>
        <w:t xml:space="preserve"> 84,71</w:t>
      </w:r>
      <w:r>
        <w:rPr>
          <w:b/>
        </w:rPr>
        <w:br w:type="page"/>
      </w:r>
    </w:p>
    <w:p w:rsidR="000D104C" w:rsidRPr="00C665D3" w:rsidRDefault="00C665D3" w:rsidP="00C665D3">
      <w:pPr>
        <w:pStyle w:val="a5"/>
        <w:numPr>
          <w:ilvl w:val="0"/>
          <w:numId w:val="18"/>
        </w:numPr>
        <w:jc w:val="both"/>
        <w:outlineLvl w:val="2"/>
      </w:pPr>
      <w:bookmarkStart w:id="15" w:name="_Toc53138960"/>
      <w:r w:rsidRPr="0088184C">
        <w:lastRenderedPageBreak/>
        <w:t>Муниципальное Казённое Учреждение Культуры "</w:t>
      </w:r>
      <w:proofErr w:type="spellStart"/>
      <w:r w:rsidRPr="0088184C">
        <w:t>Сяськелевский</w:t>
      </w:r>
      <w:proofErr w:type="spellEnd"/>
      <w:r w:rsidRPr="0088184C">
        <w:t xml:space="preserve"> Информационно-Досуговый Центр</w:t>
      </w:r>
      <w:bookmarkEnd w:id="15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C665D3" w:rsidRPr="00C665D3" w:rsidTr="00C665D3">
        <w:trPr>
          <w:jc w:val="center"/>
        </w:trPr>
        <w:tc>
          <w:tcPr>
            <w:tcW w:w="9628" w:type="dxa"/>
            <w:vAlign w:val="center"/>
          </w:tcPr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188358, Ленинградская Область, Район Гатчинский, Деревня </w:t>
            </w:r>
            <w:proofErr w:type="spellStart"/>
            <w:r w:rsidRPr="00C665D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Сяськелево</w:t>
            </w:r>
            <w:proofErr w:type="spellEnd"/>
            <w:r w:rsidRPr="00C665D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10а</w:t>
            </w:r>
          </w:p>
        </w:tc>
      </w:tr>
      <w:tr w:rsidR="00C665D3" w:rsidRPr="00C665D3" w:rsidTr="00C665D3">
        <w:trPr>
          <w:jc w:val="center"/>
        </w:trPr>
        <w:tc>
          <w:tcPr>
            <w:tcW w:w="9628" w:type="dxa"/>
            <w:vAlign w:val="center"/>
          </w:tcPr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C665D3" w:rsidRPr="00C665D3" w:rsidRDefault="00C665D3" w:rsidP="00C665D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960E98" wp14:editId="40BAAD05">
                  <wp:extent cx="4049023" cy="3239135"/>
                  <wp:effectExtent l="0" t="0" r="889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1041" cy="324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665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8C68EA" wp14:editId="29A1B984">
                  <wp:extent cx="4017272" cy="3213735"/>
                  <wp:effectExtent l="0" t="0" r="2540" b="571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582" cy="3220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C56D4FF" wp14:editId="6A35FE85">
                  <wp:extent cx="3310024" cy="2647950"/>
                  <wp:effectExtent l="0" t="0" r="508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777" cy="266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7223E3" wp14:editId="19D780B4">
                  <wp:extent cx="3327400" cy="2661852"/>
                  <wp:effectExtent l="0" t="0" r="6350" b="571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923" cy="2687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5D3" w:rsidRPr="00C665D3" w:rsidTr="00C665D3">
        <w:trPr>
          <w:jc w:val="center"/>
        </w:trPr>
        <w:tc>
          <w:tcPr>
            <w:tcW w:w="9628" w:type="dxa"/>
            <w:vAlign w:val="center"/>
          </w:tcPr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C665D3" w:rsidRPr="00C665D3" w:rsidRDefault="00C665D3" w:rsidP="00C665D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712692" wp14:editId="3EE19D2F">
                  <wp:extent cx="2317750" cy="1545168"/>
                  <wp:effectExtent l="0" t="0" r="6350" b="0"/>
                  <wp:docPr id="83" name="Рисунок 83" descr="C:\Users\243\Desktop\IMG_2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243\Desktop\IMG_2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720" cy="155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65D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7EE83" wp14:editId="7865FAA4">
                  <wp:extent cx="2335530" cy="1557020"/>
                  <wp:effectExtent l="0" t="0" r="7620" b="5080"/>
                  <wp:docPr id="84" name="Рисунок 84" descr="C:\Users\243\Desktop\IMG_2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243\Desktop\IMG_2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338" cy="156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65D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4D6ADF" wp14:editId="6409F29B">
                  <wp:extent cx="2362200" cy="1574800"/>
                  <wp:effectExtent l="0" t="0" r="0" b="6350"/>
                  <wp:docPr id="85" name="Рисунок 85" descr="C:\Users\243\Desktop\IMG_2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243\Desktop\IMG_2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161" cy="1582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65D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AD1F6A" wp14:editId="489B100E">
                  <wp:extent cx="2362200" cy="1574800"/>
                  <wp:effectExtent l="0" t="0" r="0" b="6350"/>
                  <wp:docPr id="91" name="Рисунок 91" descr="C:\Users\243\Desktop\IMG_2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243\Desktop\IMG_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736" cy="157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65D3" w:rsidRDefault="00C665D3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C665D3" w:rsidRPr="00C665D3" w:rsidTr="00C665D3">
        <w:trPr>
          <w:jc w:val="center"/>
        </w:trPr>
        <w:tc>
          <w:tcPr>
            <w:tcW w:w="9628" w:type="dxa"/>
            <w:vAlign w:val="center"/>
          </w:tcPr>
          <w:p w:rsidR="00C665D3" w:rsidRPr="00C665D3" w:rsidRDefault="00C665D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C665D3" w:rsidRPr="00C665D3" w:rsidRDefault="00C665D3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hAnsi="Times New Roman" w:cs="Times New Roman"/>
                <w:sz w:val="24"/>
                <w:szCs w:val="24"/>
              </w:rPr>
              <w:t>Месторасположение учреждения достаточно удобное. Санитарное состояние территории соответствует нормам.  Экстерьеры и интерьеры учреждения находятся в хорошем состоянии. Все зоны комфортабельны.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но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Жители в своём большинстве удовлетворены работой специалистов учреждения.</w:t>
            </w:r>
          </w:p>
          <w:p w:rsidR="00C665D3" w:rsidRPr="00C665D3" w:rsidRDefault="00C665D3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прост и удобен в использовании. В модуле «Контакты» отсутствуют график работы, ФИО директора и схема проезда.  В модуле «Документы» опубликованы учредительные документы. Есть модуль «Планы мероприятий», в котором опубликованы перспективные планы работы на 2019 и 2020 год. Отсутствует отчет о деятельности учреждения. Нет модуля с платными услугами. Версия для слабовидящих работает. Также есть мобильная версия учреждения. В модуле «Галерея» опубликованы множество фотоальбомов с мероприятий. Модуль «Видео галерея отсутствует». Модуль «Независимая оценка качества» работает, также опубликованы его результаты. В модуле «Афиша» последняя публикация в мае. В модуле «Новости» тоже публикации только в мае. Есть группа «</w:t>
            </w:r>
            <w:proofErr w:type="spellStart"/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C665D3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948 человек. Также в группе опубликованы 254 фотоальбома и 411 видеозаписей с мероприятий учреждения. Стоит обратить внимание на размещение на сайте Учреждения необходимой информации и на улучшение условий доступности среды.</w:t>
            </w:r>
          </w:p>
        </w:tc>
      </w:tr>
    </w:tbl>
    <w:p w:rsidR="000D104C" w:rsidRDefault="000D104C" w:rsidP="008D5168">
      <w:pPr>
        <w:pStyle w:val="a5"/>
        <w:ind w:left="644"/>
        <w:jc w:val="both"/>
        <w:rPr>
          <w:b/>
        </w:rPr>
      </w:pPr>
    </w:p>
    <w:p w:rsidR="00FB6F3E" w:rsidRDefault="00FB6F3E" w:rsidP="008D5168">
      <w:pPr>
        <w:pStyle w:val="a5"/>
        <w:ind w:left="644"/>
        <w:jc w:val="both"/>
        <w:rPr>
          <w:b/>
        </w:rPr>
      </w:pPr>
      <w:r w:rsidRPr="00FB6F3E">
        <w:rPr>
          <w:noProof/>
        </w:rPr>
        <w:lastRenderedPageBreak/>
        <w:drawing>
          <wp:inline distT="0" distB="0" distL="0" distR="0">
            <wp:extent cx="5991156" cy="8432800"/>
            <wp:effectExtent l="0" t="0" r="0" b="635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624" cy="843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3E" w:rsidRDefault="00FB6F3E" w:rsidP="00FB6F3E">
      <w:pPr>
        <w:pStyle w:val="a5"/>
        <w:ind w:left="644"/>
        <w:jc w:val="both"/>
        <w:rPr>
          <w:b/>
        </w:rPr>
      </w:pPr>
      <w:r>
        <w:rPr>
          <w:b/>
        </w:rPr>
        <w:t>Итоговый балл: 90,01</w:t>
      </w:r>
      <w:r>
        <w:rPr>
          <w:b/>
        </w:rPr>
        <w:br w:type="page"/>
      </w:r>
    </w:p>
    <w:p w:rsidR="00C665D3" w:rsidRPr="00345AF9" w:rsidRDefault="00345AF9" w:rsidP="00345AF9">
      <w:pPr>
        <w:pStyle w:val="a5"/>
        <w:numPr>
          <w:ilvl w:val="0"/>
          <w:numId w:val="18"/>
        </w:numPr>
        <w:jc w:val="both"/>
        <w:outlineLvl w:val="2"/>
      </w:pPr>
      <w:bookmarkStart w:id="16" w:name="_Toc53138961"/>
      <w:r w:rsidRPr="009E37D4">
        <w:lastRenderedPageBreak/>
        <w:t>Муниципальное Казённое Учреждение "</w:t>
      </w:r>
      <w:proofErr w:type="spellStart"/>
      <w:r w:rsidRPr="009E37D4">
        <w:t>Батовский</w:t>
      </w:r>
      <w:proofErr w:type="spellEnd"/>
      <w:r w:rsidRPr="009E37D4">
        <w:t xml:space="preserve"> Культурно-Досуговый Центр" Рождественского Сельского Поселения</w:t>
      </w:r>
      <w:bookmarkEnd w:id="16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345AF9" w:rsidRPr="00345AF9" w:rsidTr="00345AF9">
        <w:trPr>
          <w:jc w:val="center"/>
        </w:trPr>
        <w:tc>
          <w:tcPr>
            <w:tcW w:w="9628" w:type="dxa"/>
            <w:vAlign w:val="center"/>
          </w:tcPr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188335, Ленинградская Область, Район Гатчинский, Деревня </w:t>
            </w:r>
            <w:proofErr w:type="spellStart"/>
            <w:r w:rsidRPr="00345AF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Батово</w:t>
            </w:r>
            <w:proofErr w:type="spellEnd"/>
            <w:r w:rsidRPr="00345AF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Дом 12</w:t>
            </w:r>
          </w:p>
        </w:tc>
      </w:tr>
      <w:tr w:rsidR="00345AF9" w:rsidRPr="00345AF9" w:rsidTr="00345AF9">
        <w:trPr>
          <w:jc w:val="center"/>
        </w:trPr>
        <w:tc>
          <w:tcPr>
            <w:tcW w:w="9628" w:type="dxa"/>
            <w:vAlign w:val="center"/>
          </w:tcPr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C8437D" wp14:editId="61D1D864">
                  <wp:extent cx="4390345" cy="351218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5475" cy="3524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676731" wp14:editId="7BEEAE18">
                  <wp:extent cx="4366531" cy="349313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448" cy="350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E99D31F" wp14:editId="3E44FE3D">
                  <wp:extent cx="3445758" cy="2756535"/>
                  <wp:effectExtent l="0" t="0" r="2540" b="571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6819" cy="2765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AF9" w:rsidRPr="00345AF9" w:rsidTr="00345AF9">
        <w:trPr>
          <w:jc w:val="center"/>
        </w:trPr>
        <w:tc>
          <w:tcPr>
            <w:tcW w:w="9628" w:type="dxa"/>
            <w:vAlign w:val="center"/>
          </w:tcPr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7DA49EA" wp14:editId="0C529B75">
                  <wp:extent cx="3477508" cy="2781935"/>
                  <wp:effectExtent l="0" t="0" r="889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1452" cy="279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>Актуальные фотографии объекта</w:t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229E4F" wp14:editId="43202F7D">
                  <wp:extent cx="2638097" cy="1978061"/>
                  <wp:effectExtent l="0" t="0" r="0" b="3175"/>
                  <wp:docPr id="92" name="Рисунок 92" descr="C:\Users\243\Desktop\Батовский КД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243\Desktop\Батовский КД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037" cy="197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AF9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CAB2BD" wp14:editId="2F37DED1">
                  <wp:extent cx="2656402" cy="1991788"/>
                  <wp:effectExtent l="0" t="0" r="0" b="8890"/>
                  <wp:docPr id="93" name="Рисунок 93" descr="C:\Users\243\Desktop\батовский КДЦ вход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243\Desktop\батовский КДЦ вход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685" cy="199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5AF9" w:rsidRPr="00345AF9" w:rsidRDefault="00345AF9" w:rsidP="00345AF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D6BCFD2" wp14:editId="7C10613C">
                  <wp:extent cx="1238250" cy="1650956"/>
                  <wp:effectExtent l="0" t="0" r="0" b="698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61" cy="1654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6F329C" wp14:editId="13F54F3C">
                  <wp:extent cx="2513330" cy="1671075"/>
                  <wp:effectExtent l="0" t="0" r="1270" b="571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865" cy="16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ED6BFE" wp14:editId="6354B5C7">
                  <wp:extent cx="1233487" cy="1644650"/>
                  <wp:effectExtent l="0" t="0" r="5080" b="0"/>
                  <wp:docPr id="72" name="Рисунок 72" descr="C:\Users\User\Desktop\Рорждественский СДК информ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рждественский СДК информ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918" cy="165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AF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CE9093" wp14:editId="668D25DA">
                  <wp:extent cx="3342005" cy="2506504"/>
                  <wp:effectExtent l="0" t="0" r="0" b="8255"/>
                  <wp:docPr id="73" name="Рисунок 73" descr="C:\Users\User\Desktop\IMG_20200818_105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IMG_20200818_105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099" cy="2508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45AF9" w:rsidRPr="00345AF9" w:rsidTr="00345AF9">
        <w:trPr>
          <w:jc w:val="center"/>
        </w:trPr>
        <w:tc>
          <w:tcPr>
            <w:tcW w:w="9628" w:type="dxa"/>
            <w:vAlign w:val="center"/>
          </w:tcPr>
          <w:p w:rsidR="00345AF9" w:rsidRPr="00345AF9" w:rsidRDefault="00345AF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345AF9" w:rsidRPr="00345AF9" w:rsidRDefault="00345AF9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hAnsi="Times New Roman" w:cs="Times New Roman"/>
                <w:sz w:val="24"/>
                <w:szCs w:val="24"/>
              </w:rPr>
              <w:t xml:space="preserve">В систему Центра входит несколько учреждений. Месторасположение всех учреждений достаточно удобное для посещения. Санитарное состояние территории соответствует нормам, но не везде территория благоустроенна. Экстерьеры и интерьеры учреждений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но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345AF9" w:rsidRPr="00345AF9" w:rsidRDefault="00345AF9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 хорошо, очень прост и удобен в использовании, имеет удачное цветовое оформление и логически грамотное расположение разделов, однако некоторых разделов нет, но есть примечание, что сайт находится в разработке.  В модуле «Контакты» отсутствуют график работы и ФИО директора. В модуле «Документы» опубликованы учредительные документы. Отсутствует версия для слабовидящих, или ее сложно найти. Отсутствуют модули «план работы» и «отчет о деятельности учреждения». Нет модуля с платными услугами. Нет модуля «независимая оценка качества оказания услуг». Нет модуля «Афиша». В модуле «Новости» опубликованы новости за 2017 год. Отсутствует модуль «фото и видео».  Есть группа </w:t>
            </w:r>
            <w:proofErr w:type="gramStart"/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>« в</w:t>
            </w:r>
            <w:proofErr w:type="gramEnd"/>
            <w:r w:rsidRPr="00345A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контакте», кол-во участников 244 человек. Также опубликованы 3 фотоальбома и 8 видеозаписей с мероприятий учреждений. Стоит рассмотреть возможность благоустройства территорий учреждений и улучшения доступности среды. Активизировать работу с сайтом и социальными сетями.</w:t>
            </w:r>
          </w:p>
        </w:tc>
      </w:tr>
    </w:tbl>
    <w:p w:rsidR="00345AF9" w:rsidRDefault="00345AF9" w:rsidP="008D5168">
      <w:pPr>
        <w:pStyle w:val="a5"/>
        <w:ind w:left="644"/>
        <w:jc w:val="both"/>
        <w:rPr>
          <w:b/>
        </w:rPr>
      </w:pPr>
      <w:r w:rsidRPr="00345AF9">
        <w:rPr>
          <w:noProof/>
        </w:rPr>
        <w:lastRenderedPageBreak/>
        <w:drawing>
          <wp:inline distT="0" distB="0" distL="0" distR="0">
            <wp:extent cx="5865731" cy="8256259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401" cy="826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AF9" w:rsidRDefault="00345AF9" w:rsidP="00345AF9">
      <w:pPr>
        <w:pStyle w:val="a5"/>
        <w:ind w:left="644"/>
        <w:jc w:val="both"/>
        <w:rPr>
          <w:b/>
        </w:rPr>
      </w:pPr>
      <w:r>
        <w:rPr>
          <w:b/>
        </w:rPr>
        <w:t>Итоговый балл: 77,16</w:t>
      </w:r>
      <w:r>
        <w:rPr>
          <w:b/>
        </w:rPr>
        <w:br w:type="page"/>
      </w:r>
    </w:p>
    <w:p w:rsidR="00345AF9" w:rsidRPr="004B54E1" w:rsidRDefault="004B54E1" w:rsidP="004B54E1">
      <w:pPr>
        <w:pStyle w:val="a5"/>
        <w:numPr>
          <w:ilvl w:val="0"/>
          <w:numId w:val="18"/>
        </w:numPr>
        <w:jc w:val="both"/>
        <w:outlineLvl w:val="2"/>
      </w:pPr>
      <w:bookmarkStart w:id="17" w:name="_Toc53138962"/>
      <w:r w:rsidRPr="00C53D13">
        <w:lastRenderedPageBreak/>
        <w:t>Муниципальное Казённое Учреждение "</w:t>
      </w:r>
      <w:proofErr w:type="spellStart"/>
      <w:r w:rsidRPr="00C53D13">
        <w:t>Вырицкий</w:t>
      </w:r>
      <w:proofErr w:type="spellEnd"/>
      <w:r w:rsidRPr="00C53D13">
        <w:t xml:space="preserve"> Библиотечный Информационный Комплекс</w:t>
      </w:r>
      <w:bookmarkEnd w:id="17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4B54E1" w:rsidRPr="004B54E1" w:rsidTr="004B54E1">
        <w:trPr>
          <w:jc w:val="center"/>
        </w:trPr>
        <w:tc>
          <w:tcPr>
            <w:tcW w:w="9628" w:type="dxa"/>
            <w:vAlign w:val="center"/>
          </w:tcPr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188380, ЛЕНИНГРАДСКАЯ ОБЛАСТЬ, РАЙОН ГАТЧИНСКИЙ, ГОРОДСКОЙ ПОСЕЛОК ВЫРИЦА, ПРОСПЕКТ КОММУНАЛЬНЫЙ, 11</w:t>
            </w:r>
          </w:p>
        </w:tc>
      </w:tr>
      <w:tr w:rsidR="004B54E1" w:rsidRPr="004B54E1" w:rsidTr="004B54E1">
        <w:trPr>
          <w:jc w:val="center"/>
        </w:trPr>
        <w:tc>
          <w:tcPr>
            <w:tcW w:w="9628" w:type="dxa"/>
            <w:vAlign w:val="center"/>
          </w:tcPr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7ADF1E" wp14:editId="5BCE676D">
                  <wp:extent cx="4152213" cy="3321685"/>
                  <wp:effectExtent l="0" t="0" r="127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7064" cy="3333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B54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629F29" wp14:editId="1A80A437">
                  <wp:extent cx="4176027" cy="334073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5878" cy="334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4288DEC" wp14:editId="32D97C90">
                  <wp:extent cx="4629150" cy="3703224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4275" cy="373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F8EEDE" wp14:editId="48F0A845">
                  <wp:extent cx="4738811" cy="3790950"/>
                  <wp:effectExtent l="0" t="0" r="508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475" cy="3817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54E1" w:rsidRDefault="004B54E1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4B54E1" w:rsidRPr="004B54E1" w:rsidTr="004B54E1">
        <w:trPr>
          <w:jc w:val="center"/>
        </w:trPr>
        <w:tc>
          <w:tcPr>
            <w:tcW w:w="9628" w:type="dxa"/>
            <w:vAlign w:val="center"/>
          </w:tcPr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B54E1" w:rsidRPr="004B54E1" w:rsidRDefault="004B54E1" w:rsidP="00410B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3A66E9" wp14:editId="688AF6BF">
                  <wp:extent cx="2737376" cy="2047420"/>
                  <wp:effectExtent l="0" t="0" r="6350" b="0"/>
                  <wp:docPr id="87" name="Рисунок 87" descr="C:\Users\243\Desktop\IMG_20200817_102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43\Desktop\IMG_20200817_102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299" cy="205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4E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28F233" wp14:editId="5BE06F2F">
                  <wp:extent cx="1537590" cy="2055740"/>
                  <wp:effectExtent l="0" t="0" r="5715" b="1905"/>
                  <wp:docPr id="88" name="Рисунок 88" descr="C:\Users\243\Desktop\IMG_20200817_102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43\Desktop\IMG_20200817_102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684" cy="205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4E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16440D" wp14:editId="0D3D88BB">
                  <wp:extent cx="1520117" cy="2032378"/>
                  <wp:effectExtent l="0" t="0" r="4445" b="6350"/>
                  <wp:docPr id="89" name="Рисунок 89" descr="C:\Users\243\Desktop\IMG_20200817_10231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43\Desktop\IMG_20200817_10231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815" cy="2031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54E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B337E4" wp14:editId="5273E405">
                  <wp:extent cx="1219739" cy="1630777"/>
                  <wp:effectExtent l="0" t="0" r="0" b="7620"/>
                  <wp:docPr id="90" name="Рисунок 90" descr="C:\Users\243\Desktop\IMG_20200817_102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43\Desktop\IMG_20200817_102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390" cy="163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54E1" w:rsidRPr="004B54E1" w:rsidTr="004B54E1">
        <w:trPr>
          <w:jc w:val="center"/>
        </w:trPr>
        <w:tc>
          <w:tcPr>
            <w:tcW w:w="9628" w:type="dxa"/>
            <w:vAlign w:val="center"/>
          </w:tcPr>
          <w:p w:rsidR="004B54E1" w:rsidRPr="004B54E1" w:rsidRDefault="004B54E1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4B54E1" w:rsidRPr="004B54E1" w:rsidRDefault="004B54E1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hAnsi="Times New Roman" w:cs="Times New Roman"/>
                <w:sz w:val="24"/>
                <w:szCs w:val="24"/>
              </w:rPr>
              <w:t xml:space="preserve">В Библиотечную систему входит несколько учреждений. В данной экспертизе рассматривалась </w:t>
            </w:r>
            <w:proofErr w:type="spellStart"/>
            <w:r w:rsidRPr="004B54E1">
              <w:rPr>
                <w:rFonts w:ascii="Times New Roman" w:hAnsi="Times New Roman" w:cs="Times New Roman"/>
                <w:sz w:val="24"/>
                <w:szCs w:val="24"/>
              </w:rPr>
              <w:t>Вырицкая</w:t>
            </w:r>
            <w:proofErr w:type="spellEnd"/>
            <w:r w:rsidRPr="004B54E1">
              <w:rPr>
                <w:rFonts w:ascii="Times New Roman" w:hAnsi="Times New Roman" w:cs="Times New Roman"/>
                <w:sz w:val="24"/>
                <w:szCs w:val="24"/>
              </w:rPr>
              <w:t xml:space="preserve"> детская библиотека. Месторасположение учреждения удобное. Территория благоустроенная. Санитарное состояние территории соответствует нормам. Экстерьеры и интерьеры учреждения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выполнены, сообразно потребностям населения и специфике учреждения.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Библиотека использует много культурно-досуговых форм, как для детской аудитории, так и для семейной. Территория библиотеки и само учреждение являются любимым местом для времяпрепровождения детей и родителей.  </w:t>
            </w:r>
          </w:p>
          <w:p w:rsidR="004B54E1" w:rsidRPr="004B54E1" w:rsidRDefault="004B54E1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 очень хорошо, удобен в техническом использовании, имеет оригинальное цветовое оформление.   В модуле «Контакты» не отображена основная информация об организации, есть только раздел обратная связь. В модуле «Документы» </w:t>
            </w:r>
            <w:proofErr w:type="gramStart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есть  все</w:t>
            </w:r>
            <w:proofErr w:type="gramEnd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учредительные документы. Есть модули «Планы мероприятий» (по годам) и «Отчеты» (за2019 год). Версия для слабовидящих работает. Модуль «Независимая оценка качества» и его результаты работают. Есть модуль «Услуги», в котором перечислены основные услуги учреждения, но нет прейскуранта с ценами. Модуль «Афиша </w:t>
            </w:r>
            <w:proofErr w:type="gramStart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« отсутствует</w:t>
            </w:r>
            <w:proofErr w:type="gramEnd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. В модуле «Новости» опубликовано малое кол-во новостей. Есть группа «</w:t>
            </w:r>
            <w:proofErr w:type="spellStart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4B54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580. В группе опубликованы 17 фотоальбомов с мероприятий, видеозаписи отсутствуют. </w:t>
            </w:r>
          </w:p>
        </w:tc>
      </w:tr>
    </w:tbl>
    <w:p w:rsidR="004B54E1" w:rsidRDefault="004B54E1" w:rsidP="008D5168">
      <w:pPr>
        <w:pStyle w:val="a5"/>
        <w:ind w:left="644"/>
        <w:jc w:val="both"/>
        <w:rPr>
          <w:b/>
        </w:rPr>
      </w:pPr>
      <w:r w:rsidRPr="004B54E1">
        <w:rPr>
          <w:noProof/>
        </w:rPr>
        <w:lastRenderedPageBreak/>
        <w:drawing>
          <wp:inline distT="0" distB="0" distL="0" distR="0">
            <wp:extent cx="5960981" cy="8390328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183" cy="839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FB3" w:rsidRDefault="004B54E1" w:rsidP="00BE0FB3">
      <w:pPr>
        <w:pStyle w:val="a5"/>
        <w:ind w:left="644"/>
        <w:jc w:val="both"/>
        <w:rPr>
          <w:b/>
        </w:rPr>
      </w:pPr>
      <w:r>
        <w:rPr>
          <w:b/>
        </w:rPr>
        <w:t xml:space="preserve">Итоговый балл: </w:t>
      </w:r>
      <w:r w:rsidR="00BE0FB3">
        <w:rPr>
          <w:b/>
        </w:rPr>
        <w:t>92,32</w:t>
      </w:r>
      <w:r w:rsidR="00BE0FB3">
        <w:rPr>
          <w:b/>
        </w:rPr>
        <w:br w:type="page"/>
      </w:r>
    </w:p>
    <w:p w:rsidR="004B54E1" w:rsidRPr="00BE0FB3" w:rsidRDefault="00BE0FB3" w:rsidP="00BE0FB3">
      <w:pPr>
        <w:pStyle w:val="a5"/>
        <w:numPr>
          <w:ilvl w:val="0"/>
          <w:numId w:val="18"/>
        </w:numPr>
        <w:jc w:val="both"/>
        <w:outlineLvl w:val="2"/>
      </w:pPr>
      <w:bookmarkStart w:id="18" w:name="_Toc53138963"/>
      <w:r w:rsidRPr="00DD07BF">
        <w:lastRenderedPageBreak/>
        <w:t>Муниципальное Казенное Учреждение Культуры "Елизаветинский Сельский Культурно-Библиотечный Комплекс"</w:t>
      </w:r>
      <w:bookmarkEnd w:id="18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BE0FB3" w:rsidRPr="00BE0FB3" w:rsidTr="00BE0FB3">
        <w:trPr>
          <w:jc w:val="center"/>
        </w:trPr>
        <w:tc>
          <w:tcPr>
            <w:tcW w:w="9628" w:type="dxa"/>
            <w:vAlign w:val="center"/>
          </w:tcPr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188371, Ленинградская Область, Район Гатчинский, Поселок Елизаветино, </w:t>
            </w:r>
            <w:proofErr w:type="spellStart"/>
            <w:r w:rsidRPr="00BE0FB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Пл</w:t>
            </w:r>
            <w:proofErr w:type="spellEnd"/>
            <w:r w:rsidRPr="00BE0FB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Дружбы, 41</w:t>
            </w:r>
          </w:p>
        </w:tc>
      </w:tr>
      <w:tr w:rsidR="00BE0FB3" w:rsidRPr="00BE0FB3" w:rsidTr="00BE0FB3">
        <w:trPr>
          <w:jc w:val="center"/>
        </w:trPr>
        <w:tc>
          <w:tcPr>
            <w:tcW w:w="9628" w:type="dxa"/>
            <w:vAlign w:val="center"/>
          </w:tcPr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0487F8" wp14:editId="3FE11F6B">
                  <wp:extent cx="4231590" cy="3385185"/>
                  <wp:effectExtent l="0" t="0" r="0" b="571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4608" cy="3395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E0F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7F1C0C" wp14:editId="3963B979">
                  <wp:extent cx="4247466" cy="3397885"/>
                  <wp:effectExtent l="0" t="0" r="127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8953" cy="3407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1CF2AE0" wp14:editId="43ACBE00">
                  <wp:extent cx="3818830" cy="305498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156" cy="3068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E0F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5D3F58" wp14:editId="3F53D0A3">
                  <wp:extent cx="3866185" cy="3092868"/>
                  <wp:effectExtent l="0" t="0" r="127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596" cy="311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FB3" w:rsidRPr="00BE0FB3" w:rsidTr="00BE0FB3">
        <w:trPr>
          <w:jc w:val="center"/>
        </w:trPr>
        <w:tc>
          <w:tcPr>
            <w:tcW w:w="9628" w:type="dxa"/>
            <w:vAlign w:val="center"/>
          </w:tcPr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BE0FB3" w:rsidRPr="00BE0FB3" w:rsidRDefault="00BE0FB3" w:rsidP="00DD79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AC318" wp14:editId="111B4C42">
                  <wp:extent cx="2085724" cy="1564811"/>
                  <wp:effectExtent l="0" t="0" r="0" b="0"/>
                  <wp:docPr id="155" name="Рисунок 155" descr="C:\Users\243\Desktop\PHOTO_20200916_145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43\Desktop\PHOTO_20200916_145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308" cy="15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E0FB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493FF7" wp14:editId="1827C538">
                  <wp:extent cx="1144424" cy="1525395"/>
                  <wp:effectExtent l="0" t="0" r="0" b="0"/>
                  <wp:docPr id="156" name="Рисунок 156" descr="C:\Users\243\Desktop\PHOTO_20200916_145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43\Desktop\PHOTO_20200916_145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649" cy="1527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E0FB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5AAB1" wp14:editId="62322EBA">
                  <wp:extent cx="1170654" cy="1560358"/>
                  <wp:effectExtent l="0" t="0" r="0" b="1905"/>
                  <wp:docPr id="157" name="Рисунок 157" descr="C:\Users\243\Desktop\PHOTO_20200916_145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243\Desktop\PHOTO_20200916_145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92" cy="1564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E0FB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77B06" wp14:editId="7D776CC4">
                  <wp:extent cx="1179791" cy="1572535"/>
                  <wp:effectExtent l="0" t="0" r="1905" b="8890"/>
                  <wp:docPr id="98" name="Рисунок 98" descr="C:\Users\243\Desktop\PHOTO_20200916_145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243\Desktop\PHOTO_20200916_145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780" cy="157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BE0FB3" w:rsidRDefault="00BE0FB3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BE0FB3" w:rsidRPr="00BE0FB3" w:rsidTr="00BE0FB3">
        <w:trPr>
          <w:jc w:val="center"/>
        </w:trPr>
        <w:tc>
          <w:tcPr>
            <w:tcW w:w="9628" w:type="dxa"/>
            <w:vAlign w:val="center"/>
          </w:tcPr>
          <w:p w:rsidR="00BE0FB3" w:rsidRPr="00BE0FB3" w:rsidRDefault="00BE0FB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BE0FB3" w:rsidRPr="00BE0FB3" w:rsidRDefault="00BE0FB3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не достаточно удобное. Санитарное состояние территории соответствует нормам, но территория не достаточно благоустроенна, что сделать сложно, учитывая окружающую среду Учреждения (всё, что возможно, в данной ситуации, специалистами сделано). Экстерьеры и интерьеры учреждений находятся в удовлетворительном состоянии. Здание ДК – единственный привлекательный объект в населённом пункте.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но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Очень ценят, что у них проходит много интересных мероприятий.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BE0FB3" w:rsidRPr="00BE0FB3" w:rsidRDefault="00BE0FB3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однако, технически не очень удобен в использовании, не все модули присутствуют. В модуле «Контакты» отсутствует схема проезда и график работы учреждения. Есть отдельный модуль «График работы», но в нем нет никакой информации. Нет отдельного модуля «Документы» - это затрудняет поиск необходимых документов об учреждении. Есть модуль «Полезная информация», в нем опубликован Устав организации, также опубликован режим работы и другие документы – не очень удачно информацию разных категорий размещать в едином модуле, следовало бы раздели информацию по отдельным модулям. Анкеты получателя услуг (вероятно –модель «Независимая оценка качества услуг» работает). Версия для слабовидящих работает. Есть модуль «Услуги+», в котором опубликован перечень услуг учреждения. Отсутствуют модули «План работы» и «Отчет о деятельности учреждения», также нет плана по улучшению качества работы учреждения. Модуль «Афиша» содержит в себе яркие актуальные афиши, последняя афиша опубликована 1 сентября 2020 года. Модуль «Новости» содержит в себе актуальные новости учреждения. Модуль «Фото» содержит в себе множество фотоальбомов с различных мероприятий, в модуле «Видео» отсутствуют видеозаписи. Есть группа «</w:t>
            </w:r>
            <w:proofErr w:type="spellStart"/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BE0FB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239 человек. Также в группе опубликованы 4 фотоальбома с мероприятий, видеозаписи отсутствуют. Стоит оптимизировать работу сайта и социальных сетей. По возможности рассмотреть с местной администрацией благоустройство территории. </w:t>
            </w:r>
          </w:p>
          <w:p w:rsidR="00BE0FB3" w:rsidRPr="00BE0FB3" w:rsidRDefault="00BE0FB3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4B54E1" w:rsidRDefault="004B54E1" w:rsidP="008D5168">
      <w:pPr>
        <w:pStyle w:val="a5"/>
        <w:ind w:left="644"/>
        <w:jc w:val="both"/>
        <w:rPr>
          <w:b/>
        </w:rPr>
      </w:pPr>
    </w:p>
    <w:p w:rsidR="00BE0FB3" w:rsidRDefault="00BE0FB3" w:rsidP="008D5168">
      <w:pPr>
        <w:pStyle w:val="a5"/>
        <w:ind w:left="644"/>
        <w:jc w:val="both"/>
        <w:rPr>
          <w:b/>
        </w:rPr>
      </w:pPr>
      <w:r w:rsidRPr="00BE0FB3">
        <w:rPr>
          <w:noProof/>
        </w:rPr>
        <w:lastRenderedPageBreak/>
        <w:drawing>
          <wp:inline distT="0" distB="0" distL="0" distR="0">
            <wp:extent cx="5992731" cy="8435017"/>
            <wp:effectExtent l="0" t="0" r="8255" b="444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71" cy="843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FB3" w:rsidRDefault="00BE0FB3" w:rsidP="00BE0FB3">
      <w:pPr>
        <w:pStyle w:val="a5"/>
        <w:ind w:left="644"/>
        <w:jc w:val="both"/>
        <w:rPr>
          <w:b/>
        </w:rPr>
      </w:pPr>
      <w:r>
        <w:rPr>
          <w:b/>
        </w:rPr>
        <w:t>Итоговый балл: 84,36</w:t>
      </w:r>
      <w:r>
        <w:rPr>
          <w:b/>
        </w:rPr>
        <w:br w:type="page"/>
      </w:r>
    </w:p>
    <w:p w:rsidR="00BE0FB3" w:rsidRPr="003F526E" w:rsidRDefault="00AB7575" w:rsidP="003F526E">
      <w:pPr>
        <w:pStyle w:val="a5"/>
        <w:numPr>
          <w:ilvl w:val="0"/>
          <w:numId w:val="18"/>
        </w:numPr>
        <w:jc w:val="both"/>
        <w:outlineLvl w:val="2"/>
      </w:pPr>
      <w:bookmarkStart w:id="19" w:name="_Toc53138964"/>
      <w:r w:rsidRPr="00AB7575">
        <w:lastRenderedPageBreak/>
        <w:t>Муниципальное Казенное Учреждение "Центр Культуры Кобринского Поселения"</w:t>
      </w:r>
      <w:bookmarkEnd w:id="19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B7575" w:rsidRPr="003F526E" w:rsidTr="00AB7575">
        <w:trPr>
          <w:jc w:val="center"/>
        </w:trPr>
        <w:tc>
          <w:tcPr>
            <w:tcW w:w="9628" w:type="dxa"/>
            <w:vAlign w:val="center"/>
          </w:tcPr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188355, </w:t>
            </w:r>
            <w:r w:rsidR="003F526E" w:rsidRPr="003F52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Ленинградская Область, Район Гатчинский, Поселок </w:t>
            </w:r>
            <w:proofErr w:type="spellStart"/>
            <w:r w:rsidR="003F526E" w:rsidRPr="003F52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Кобринское</w:t>
            </w:r>
            <w:proofErr w:type="spellEnd"/>
            <w:r w:rsidR="003F526E" w:rsidRPr="003F526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Улица Центральная, 16</w:t>
            </w:r>
          </w:p>
        </w:tc>
      </w:tr>
      <w:tr w:rsidR="00AB7575" w:rsidRPr="003F526E" w:rsidTr="00AB7575">
        <w:trPr>
          <w:jc w:val="center"/>
        </w:trPr>
        <w:tc>
          <w:tcPr>
            <w:tcW w:w="9628" w:type="dxa"/>
            <w:vAlign w:val="center"/>
          </w:tcPr>
          <w:p w:rsidR="00AB7575" w:rsidRPr="003F526E" w:rsidRDefault="00AB7575" w:rsidP="003F526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B56F8F" wp14:editId="2B85AE6C">
                  <wp:extent cx="3715640" cy="2972435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230" cy="2981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81272C" wp14:editId="6FC896D4">
                  <wp:extent cx="3723578" cy="297878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9160" cy="2991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D4F26AB" wp14:editId="608B5E70">
                  <wp:extent cx="3131762" cy="250534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729" cy="2512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7575" w:rsidRPr="003F526E" w:rsidRDefault="00AB7575" w:rsidP="003F526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B2D351" wp14:editId="3061A218">
                  <wp:extent cx="3193989" cy="2555125"/>
                  <wp:effectExtent l="0" t="0" r="698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0390" cy="257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526E" w:rsidRDefault="003F526E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B7575" w:rsidRPr="003F526E" w:rsidTr="00AB7575">
        <w:trPr>
          <w:jc w:val="center"/>
        </w:trPr>
        <w:tc>
          <w:tcPr>
            <w:tcW w:w="9628" w:type="dxa"/>
            <w:vAlign w:val="center"/>
          </w:tcPr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AB7575" w:rsidRPr="003F526E" w:rsidRDefault="00AB7575" w:rsidP="003F526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943A20" wp14:editId="4D86BB6F">
                  <wp:extent cx="2247093" cy="1124072"/>
                  <wp:effectExtent l="0" t="0" r="1270" b="0"/>
                  <wp:docPr id="100" name="Рисунок 100" descr="C:\Users\243\Desktop\IMG-20200916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243\Desktop\IMG-20200916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998" cy="112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D17B0C" wp14:editId="336A6083">
                  <wp:extent cx="2236495" cy="1118772"/>
                  <wp:effectExtent l="0" t="0" r="0" b="5715"/>
                  <wp:docPr id="104" name="Рисунок 104" descr="C:\Users\243\Desktop\IMG-20200916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243\Desktop\IMG-20200916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160" cy="112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0563AD" wp14:editId="50CD8E68">
                  <wp:extent cx="982744" cy="1310446"/>
                  <wp:effectExtent l="0" t="0" r="8255" b="4445"/>
                  <wp:docPr id="105" name="Рисунок 105" descr="C:\Users\243\Desktop\IMG_20200916_12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243\Desktop\IMG_20200916_12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736" cy="131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DD0C36" wp14:editId="532A6B0D">
                  <wp:extent cx="987113" cy="1316270"/>
                  <wp:effectExtent l="0" t="0" r="3810" b="0"/>
                  <wp:docPr id="106" name="Рисунок 106" descr="C:\Users\243\Desktop\IMG_20200916_115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243\Desktop\IMG_20200916_115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191" cy="1320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59C03F" wp14:editId="1730E14B">
                  <wp:extent cx="658135" cy="1315656"/>
                  <wp:effectExtent l="0" t="0" r="8890" b="0"/>
                  <wp:docPr id="112" name="Рисунок 112" descr="C:\Users\243\Desktop\IMG-20200916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243\Desktop\IMG-20200916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473" cy="131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28F3EF" wp14:editId="33231EFF">
                  <wp:extent cx="658135" cy="1315654"/>
                  <wp:effectExtent l="0" t="0" r="8890" b="0"/>
                  <wp:docPr id="119" name="Рисунок 119" descr="C:\Users\243\Desktop\IMG-20200916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243\Desktop\IMG-20200916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968" cy="13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68EA2F" wp14:editId="04ED0D35">
                  <wp:extent cx="1315931" cy="1754736"/>
                  <wp:effectExtent l="0" t="0" r="0" b="0"/>
                  <wp:docPr id="120" name="Рисунок 120" descr="C:\Users\243\Desktop\IMG_20200916_115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243\Desktop\IMG_20200916_115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535" cy="175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F52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04E99" wp14:editId="1373FABB">
                  <wp:extent cx="1327918" cy="1770720"/>
                  <wp:effectExtent l="0" t="0" r="5715" b="1270"/>
                  <wp:docPr id="121" name="Рисунок 121" descr="C:\Users\243\Desktop\IMG_20200916_115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243\Desktop\IMG_20200916_115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28" cy="177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575" w:rsidRPr="003F526E" w:rsidTr="00AB7575">
        <w:trPr>
          <w:jc w:val="center"/>
        </w:trPr>
        <w:tc>
          <w:tcPr>
            <w:tcW w:w="9628" w:type="dxa"/>
            <w:vAlign w:val="center"/>
          </w:tcPr>
          <w:p w:rsidR="00AB7575" w:rsidRPr="003F526E" w:rsidRDefault="00AB75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AB7575" w:rsidRPr="003F526E" w:rsidRDefault="00AB7575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hAnsi="Times New Roman" w:cs="Times New Roman"/>
                <w:sz w:val="24"/>
                <w:szCs w:val="24"/>
              </w:rPr>
              <w:t xml:space="preserve">В систему Центра входит несколько учреждений. Месторасположение всех учреждений достаточно удобное для посещения. Санитарное состояние территории соответствует нормам, территория благоустроенна. Сам Центр находится в помещении Кобринской администрации. Поэтому в полной мере оценивать состояние экстерьера и интерьеров учреждения не представляется возможным. Но, стоит отметить, что помещения, принадлежащие Центру отремонтированы, комфортабельны,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не во всех учреждениях Центра, но ситуация с обеспечением в организации условий доступности, позволяющих инвалидам получать услуги наравне с другими удовлетворительная.  Молодой, активный персонал и руководитель стремятся сделать учреждения востребованными, современными, отвечающими досуговым потребностям жителей. На практике применяют как традиционные, так и новые маркетинговые технологии.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AB7575" w:rsidRPr="003F526E" w:rsidRDefault="00AB7575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прост и удобен в использовании. В модуле «Контакты» отсутствуют схема проезда и режим работы. В модуле «Документы» из учредительных документов опубликован только Устав организации, также опубликован перспективный план работы на 2019 год. Отсутствует отчет о деятельности работы учреждения. Версия для слабовидящих работает.  Модуль «Независимая оценка качества» работает. Модуль с платными услугами отсутствует. В модуле «Фотогалерея» опубликованы фотоальбомы за 2019 год. Модуль «Видео галерея» отсутствует. Модуль «Афиша» отсутствует. В модуле «Новости» последняя новость опубликована 27 июля 2020 года.  Есть группа «</w:t>
            </w:r>
            <w:proofErr w:type="spellStart"/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304 человек. В группе опубликованы 77 фотоальбомов и 12 видеозаписей с мероприятий учреждения. Стоит обратить внимание на работу с </w:t>
            </w:r>
            <w:proofErr w:type="spellStart"/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интернет-ресурсами</w:t>
            </w:r>
            <w:proofErr w:type="spellEnd"/>
            <w:r w:rsidRPr="003F526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</w:tbl>
    <w:p w:rsidR="00BE0FB3" w:rsidRDefault="00BE0FB3" w:rsidP="008D5168">
      <w:pPr>
        <w:pStyle w:val="a5"/>
        <w:ind w:left="644"/>
        <w:jc w:val="both"/>
        <w:rPr>
          <w:b/>
        </w:rPr>
      </w:pPr>
    </w:p>
    <w:p w:rsidR="003F526E" w:rsidRDefault="003F526E" w:rsidP="008D5168">
      <w:pPr>
        <w:pStyle w:val="a5"/>
        <w:ind w:left="644"/>
        <w:jc w:val="both"/>
        <w:rPr>
          <w:b/>
        </w:rPr>
      </w:pPr>
      <w:r w:rsidRPr="003F526E">
        <w:lastRenderedPageBreak/>
        <w:drawing>
          <wp:inline distT="0" distB="0" distL="0" distR="0">
            <wp:extent cx="6005431" cy="8452893"/>
            <wp:effectExtent l="0" t="0" r="0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326" cy="845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26E" w:rsidRDefault="003F526E" w:rsidP="003F526E">
      <w:pPr>
        <w:pStyle w:val="a5"/>
        <w:ind w:left="644"/>
        <w:jc w:val="both"/>
        <w:rPr>
          <w:b/>
        </w:rPr>
      </w:pPr>
      <w:r>
        <w:rPr>
          <w:b/>
        </w:rPr>
        <w:t>Итоговый балл: 81,79</w:t>
      </w:r>
      <w:r>
        <w:rPr>
          <w:b/>
        </w:rPr>
        <w:br w:type="page"/>
      </w:r>
    </w:p>
    <w:p w:rsidR="00C92058" w:rsidRPr="00C92058" w:rsidRDefault="00C92058" w:rsidP="00C92058">
      <w:pPr>
        <w:pStyle w:val="a5"/>
        <w:numPr>
          <w:ilvl w:val="0"/>
          <w:numId w:val="18"/>
        </w:numPr>
        <w:jc w:val="both"/>
        <w:outlineLvl w:val="2"/>
      </w:pPr>
      <w:bookmarkStart w:id="20" w:name="_Toc53138965"/>
      <w:r w:rsidRPr="00AD6B7F">
        <w:lastRenderedPageBreak/>
        <w:t>Муниципальное Бюджетное Учреждение Культуры "</w:t>
      </w:r>
      <w:proofErr w:type="spellStart"/>
      <w:r w:rsidRPr="00AD6B7F">
        <w:t>Войсковицкий</w:t>
      </w:r>
      <w:proofErr w:type="spellEnd"/>
      <w:r w:rsidRPr="00AD6B7F">
        <w:t xml:space="preserve"> Центр Культуры И Спорта"</w:t>
      </w:r>
      <w:bookmarkEnd w:id="20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188360, </w:t>
            </w:r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Ленинградская Область, Район Гатчинский, </w:t>
            </w:r>
            <w:proofErr w:type="spellStart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Войсковицы</w:t>
            </w:r>
            <w:proofErr w:type="spellEnd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П </w:t>
            </w:r>
            <w:proofErr w:type="spellStart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Войсковицкая</w:t>
            </w:r>
            <w:proofErr w:type="spellEnd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Вл</w:t>
            </w:r>
            <w:proofErr w:type="spellEnd"/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Улица Молодежная, 1</w:t>
            </w:r>
          </w:p>
        </w:tc>
      </w:tr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827530" wp14:editId="7CD691BE">
                  <wp:extent cx="4247466" cy="3397885"/>
                  <wp:effectExtent l="0" t="0" r="1270" b="0"/>
                  <wp:docPr id="3073" name="Рисунок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905" cy="341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A22806" wp14:editId="3DE64DB7">
                  <wp:extent cx="4194139" cy="3355225"/>
                  <wp:effectExtent l="0" t="0" r="0" b="0"/>
                  <wp:docPr id="3075" name="Рисунок 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31" cy="3374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7402FA9" wp14:editId="0471397E">
                  <wp:extent cx="3874394" cy="3099435"/>
                  <wp:effectExtent l="0" t="0" r="0" b="5715"/>
                  <wp:docPr id="3076" name="Рисунок 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316" cy="3107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0539"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7D7F62" wp14:editId="608CBE6C">
                  <wp:extent cx="4009335" cy="3207385"/>
                  <wp:effectExtent l="0" t="0" r="0" b="0"/>
                  <wp:docPr id="3077" name="Рисунок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4545" cy="322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539" w:rsidRDefault="00AC0539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C92058" w:rsidRPr="00C92058" w:rsidRDefault="00C92058" w:rsidP="00AC05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322A85" wp14:editId="42962C79">
                  <wp:extent cx="3069214" cy="1727200"/>
                  <wp:effectExtent l="0" t="0" r="0" b="6350"/>
                  <wp:docPr id="3078" name="Рисунок 3078" descr="https://sun9-11.userapi.com/mJHDEcEBRap72kWYmZk7Ed-6JXhCKPYnd-3TTA/YJFeIMyaB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11.userapi.com/mJHDEcEBRap72kWYmZk7Ed-6JXhCKPYnd-3TTA/YJFeIMyaB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175" cy="174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D09523" wp14:editId="52F6508E">
                  <wp:extent cx="1071405" cy="1903876"/>
                  <wp:effectExtent l="0" t="0" r="0" b="1270"/>
                  <wp:docPr id="3080" name="Рисунок 3080" descr="https://sun9-18.userapi.com/yvzvMNKoiMGYhY2HF7tzHbmJi1ck7hOfJa3WUA/hqSwsvPVpY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18.userapi.com/yvzvMNKoiMGYhY2HF7tzHbmJi1ck7hOfJa3WUA/hqSwsvPVpY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033" cy="193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7D46B4" wp14:editId="370E4F8B">
                  <wp:extent cx="1096443" cy="1948365"/>
                  <wp:effectExtent l="0" t="0" r="8890" b="0"/>
                  <wp:docPr id="3081" name="Рисунок 3081" descr="https://sun9-8.userapi.com/VNKMMXN1xT40xgKxhPzGShQflzUNlwhS3VMXBQ/iBHKxPvW6h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8.userapi.com/VNKMMXN1xT40xgKxhPzGShQflzUNlwhS3VMXBQ/iBHKxPvW6h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49" cy="1971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C92058" w:rsidRPr="00C92058" w:rsidRDefault="00C92058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 для посещения. Санитарное состояние территории соответствует нормам, территория благоустроенна. Экстерьеры и интерьеры учреждений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выполнены. Ситуация с обеспечением в организации условий доступности, позволяющих инвалидам получать услуги наравне с другими удовлетворительная. Жители высоко оценивают работу специалистов учреждения.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C92058" w:rsidRPr="00C92058" w:rsidRDefault="00C92058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прост в использовании. Однако не во всех модулях есть информация. В модуле «Контакты» отсутствует какая-либо контактная информация. Нет отдельного модуля «Документы». Учредительные документы опубликованы в модуле «Общая информация». Есть модуль «Платные услуги», в котором опубликован перечень услуг и цены. Модуль «Независимая оценка качества услуг» работает.  Отсутствует версия для слабовидящих, или ее сложно найти на сайте. В модуле «Галерея» опубликованы тематические фотоальбомы с мероприятий по месяцам. Модуль «Видео галерея» отсутствует. Есть модуль «Планы», в котором опубликованы планы работы учреждения на 2018, 2019 и 2020 год. Отсутствует модуль «Отчет о деятельности работы учреждения». Модуль «Афиша» отсутствует. В модуле «Новости» опубликованы актуальные новости учреждения, последняя новость от 22 августа 2020 года. Есть группа «</w:t>
            </w:r>
            <w:proofErr w:type="spellStart"/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327 человек. Также, в группе опубликованы 18 фотоальбомов и 3 видеозаписи с мероприятий. Стоит обратить внимание на необходимость размещения официальной информации на сайте. </w:t>
            </w:r>
          </w:p>
        </w:tc>
      </w:tr>
    </w:tbl>
    <w:p w:rsidR="00AC0539" w:rsidRDefault="00AC0539"/>
    <w:p w:rsidR="00AC0539" w:rsidRDefault="00AC0539">
      <w:r w:rsidRPr="00AC0539">
        <w:lastRenderedPageBreak/>
        <w:drawing>
          <wp:inline distT="0" distB="0" distL="0" distR="0">
            <wp:extent cx="6013713" cy="8464550"/>
            <wp:effectExtent l="0" t="0" r="6350" b="0"/>
            <wp:docPr id="3086" name="Рисунок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042" cy="846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539" w:rsidRDefault="00AC0539">
      <w:pPr>
        <w:rPr>
          <w:rFonts w:ascii="Times New Roman" w:hAnsi="Times New Roman" w:cs="Times New Roman"/>
          <w:b/>
          <w:sz w:val="24"/>
          <w:szCs w:val="24"/>
        </w:rPr>
      </w:pPr>
      <w:r w:rsidRPr="00AC0539">
        <w:rPr>
          <w:rFonts w:ascii="Times New Roman" w:hAnsi="Times New Roman" w:cs="Times New Roman"/>
          <w:b/>
          <w:sz w:val="24"/>
          <w:szCs w:val="24"/>
        </w:rPr>
        <w:t xml:space="preserve">Итоговый балл: </w:t>
      </w:r>
      <w:r>
        <w:rPr>
          <w:rFonts w:ascii="Times New Roman" w:hAnsi="Times New Roman" w:cs="Times New Roman"/>
          <w:b/>
          <w:sz w:val="24"/>
          <w:szCs w:val="24"/>
        </w:rPr>
        <w:t>87,90</w:t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C0539" w:rsidRDefault="00AC0539" w:rsidP="00AC0539">
      <w:pPr>
        <w:pStyle w:val="a5"/>
        <w:numPr>
          <w:ilvl w:val="0"/>
          <w:numId w:val="18"/>
        </w:numPr>
        <w:jc w:val="both"/>
        <w:outlineLvl w:val="2"/>
      </w:pPr>
      <w:bookmarkStart w:id="21" w:name="_Toc53138966"/>
      <w:r w:rsidRPr="00C92058">
        <w:lastRenderedPageBreak/>
        <w:t>Муниципальное Бюджетное Учреждение "Культурно-Выставочный Центр "Дачная Столица"</w:t>
      </w:r>
      <w:bookmarkEnd w:id="21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C92058" w:rsidRPr="00C92058" w:rsidRDefault="00C92058" w:rsidP="00AC0539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188361, </w:t>
            </w:r>
            <w:r w:rsidR="00AC0539" w:rsidRPr="00C9205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Ленинградская Область, Район Гатчинский,</w:t>
            </w:r>
            <w:r w:rsidR="00AC0539" w:rsidRPr="00AC05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Поселок Новый Свет, 82 </w:t>
            </w:r>
          </w:p>
        </w:tc>
      </w:tr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0E4D68" wp14:editId="2EBC5451">
                  <wp:extent cx="4310967" cy="3448685"/>
                  <wp:effectExtent l="0" t="0" r="0" b="0"/>
                  <wp:docPr id="3082" name="Рисунок 3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182" cy="3456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B707C" wp14:editId="0E16FC59">
                  <wp:extent cx="4255404" cy="3404235"/>
                  <wp:effectExtent l="0" t="0" r="0" b="5715"/>
                  <wp:docPr id="3083" name="Рисунок 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314" cy="341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DB97C2" wp14:editId="5D59B482">
                  <wp:extent cx="4207777" cy="3366135"/>
                  <wp:effectExtent l="0" t="0" r="2540" b="571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7965" cy="337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0539"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DAED2" wp14:editId="7EE8AA97">
                  <wp:extent cx="4210015" cy="3367925"/>
                  <wp:effectExtent l="0" t="0" r="635" b="444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0979" cy="338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0539" w:rsidRPr="00C92058" w:rsidRDefault="00AC0539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495C54A" wp14:editId="20BE7536">
                  <wp:extent cx="4929315" cy="3943350"/>
                  <wp:effectExtent l="0" t="0" r="508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931" cy="395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Актуальные фотографии объекта</w:t>
            </w:r>
          </w:p>
          <w:p w:rsidR="00C92058" w:rsidRPr="00C92058" w:rsidRDefault="00C92058" w:rsidP="00AC05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A35D7A" wp14:editId="2745E864">
                  <wp:extent cx="1609773" cy="2145653"/>
                  <wp:effectExtent l="0" t="0" r="0" b="7620"/>
                  <wp:docPr id="122" name="Рисунок 122" descr="C:\Users\243\Desktop\PHOTO_20200916_12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243\Desktop\PHOTO_20200916_12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014" cy="2147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F0FA5A" wp14:editId="1AC1271D">
                  <wp:extent cx="1616959" cy="2155232"/>
                  <wp:effectExtent l="0" t="0" r="2540" b="0"/>
                  <wp:docPr id="123" name="Рисунок 123" descr="C:\Users\243\Desktop\PHOTO_20200916_122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243\Desktop\PHOTO_20200916_122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180" cy="215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0643E5" wp14:editId="2E67A985">
                  <wp:extent cx="1943100" cy="2589943"/>
                  <wp:effectExtent l="0" t="0" r="0" b="1270"/>
                  <wp:docPr id="124" name="Рисунок 124" descr="C:\Users\243\Desktop\PHOTO_20200916_122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243\Desktop\PHOTO_20200916_122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70" cy="260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F1A92" wp14:editId="5F0B4946">
                  <wp:extent cx="2821521" cy="2116840"/>
                  <wp:effectExtent l="0" t="0" r="0" b="0"/>
                  <wp:docPr id="3084" name="Рисунок 3084" descr="C:\Users\243\Desktop\PHOTO_20200916_122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243\Desktop\PHOTO_20200916_122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519" cy="213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2058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06F465" wp14:editId="58DAAB18">
                  <wp:extent cx="1612900" cy="2149820"/>
                  <wp:effectExtent l="0" t="0" r="6350" b="3175"/>
                  <wp:docPr id="3085" name="Рисунок 3085" descr="C:\Users\243\Desktop\PHOTO_20200916_122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243\Desktop\PHOTO_20200916_122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786" cy="2156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058" w:rsidRPr="00C92058" w:rsidTr="00C92058">
        <w:trPr>
          <w:jc w:val="center"/>
        </w:trPr>
        <w:tc>
          <w:tcPr>
            <w:tcW w:w="9628" w:type="dxa"/>
            <w:vAlign w:val="center"/>
          </w:tcPr>
          <w:p w:rsidR="00C92058" w:rsidRPr="00C92058" w:rsidRDefault="00C920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C92058" w:rsidRPr="00C92058" w:rsidRDefault="00C92058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hAnsi="Times New Roman" w:cs="Times New Roman"/>
                <w:sz w:val="24"/>
                <w:szCs w:val="24"/>
              </w:rPr>
              <w:t>Месторасположение учреждения не очень удобное, не достаточно хорошо выстроена навигация для посетителя по пути следования к Музею. Санитарное состояние территории соответствует нормам, территория не благоустроенна. Экстерьеры учреждения требуют ремонта. Интерьеры учреждений находятся в удовлетворительном состоянии, но тоже необходимо бы их обновить.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не в полной мере, видимо, в силу специфики здания. Но ситуация с обеспечением в организации условий доступности, позволяющих инвалидам получать услуги наравне с другими удовлетворительная. Прекрасный Музей, с интересной коллекцией, хорошо выстроенными экскурсиями, опытными, профессиональными специалистами, но так и не приведён в порядок фасад здания и внутренние помещения, территория.</w:t>
            </w:r>
          </w:p>
          <w:p w:rsidR="00C92058" w:rsidRPr="00C92058" w:rsidRDefault="00C92058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но технически не очень удобен в использовании. Модули находятся на разном уровне, что не очень удобно при просмотре и поиске информации. В модуле «Контакты» указаны только ФИО и обратная связь с администрацией, в данном модуле отсутствует основная информация об организации (название, адрес, график работы, схема проезда). Данная информация присутствует в других разделах сайта, что не очень удобно при поиске контактной информации. В модуле «О Нас» в разделе документы опубликованы учредительные документы организации. Отсутствуют модули «План работы» и «Отчет о деятельности учреждения». Модуль «Независимая оценка качества услуг» работает. Версия для слабовидящих работает. Также есть мобильная версия учреждения. В модуле «Посетителям» указана стоимость предоставляемых услуг. В модуле «Афиша» опубликована всего одна афиша от 14 марта 2020 года. В модуле «Новости» опубликованы всего две новости, последняя от 26 мая 2020 года. Данные модули нуждаются в технической доработке. В модуле «Галерея», опубликован всего один фотоальбом. Модуль «Видео галерея» отсутствует.  Есть группа «</w:t>
            </w:r>
            <w:proofErr w:type="spellStart"/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C92058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302 человека. В группе опубликованы 18 фотоальбомов и 52 видеозаписи с мероприятий учреждения. Необходимо рассмотреть возможность обновления фасада, интерьеров здания, а также благоустройства территории.</w:t>
            </w:r>
          </w:p>
        </w:tc>
      </w:tr>
    </w:tbl>
    <w:p w:rsidR="003F526E" w:rsidRDefault="003F526E" w:rsidP="008D5168">
      <w:pPr>
        <w:pStyle w:val="a5"/>
        <w:ind w:left="644"/>
        <w:jc w:val="both"/>
        <w:rPr>
          <w:b/>
        </w:rPr>
      </w:pPr>
    </w:p>
    <w:p w:rsidR="003F526E" w:rsidRDefault="00AC0539" w:rsidP="008D5168">
      <w:pPr>
        <w:pStyle w:val="a5"/>
        <w:ind w:left="644"/>
        <w:jc w:val="both"/>
        <w:rPr>
          <w:b/>
        </w:rPr>
      </w:pPr>
      <w:r w:rsidRPr="00AC0539">
        <w:lastRenderedPageBreak/>
        <w:drawing>
          <wp:inline distT="0" distB="0" distL="0" distR="0">
            <wp:extent cx="6045293" cy="8509000"/>
            <wp:effectExtent l="0" t="0" r="0" b="6350"/>
            <wp:docPr id="3087" name="Рисунок 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56" cy="851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B9" w:rsidRDefault="00AC0539" w:rsidP="004762B9">
      <w:pPr>
        <w:pStyle w:val="a5"/>
        <w:ind w:left="644"/>
        <w:jc w:val="both"/>
        <w:rPr>
          <w:b/>
        </w:rPr>
      </w:pPr>
      <w:r>
        <w:rPr>
          <w:b/>
        </w:rPr>
        <w:t>Итоговый балл: 78,76</w:t>
      </w:r>
      <w:r w:rsidR="004762B9">
        <w:rPr>
          <w:b/>
        </w:rPr>
        <w:br w:type="page"/>
      </w:r>
    </w:p>
    <w:p w:rsidR="00AC0539" w:rsidRPr="00622AEB" w:rsidRDefault="00622AEB" w:rsidP="00622AEB">
      <w:pPr>
        <w:pStyle w:val="a5"/>
        <w:numPr>
          <w:ilvl w:val="0"/>
          <w:numId w:val="18"/>
        </w:numPr>
        <w:jc w:val="both"/>
        <w:outlineLvl w:val="2"/>
      </w:pPr>
      <w:bookmarkStart w:id="22" w:name="_Toc53138967"/>
      <w:r w:rsidRPr="00BC713E">
        <w:lastRenderedPageBreak/>
        <w:t>Муниципальное Казённое Учреждение Культуры "</w:t>
      </w:r>
      <w:proofErr w:type="spellStart"/>
      <w:r w:rsidRPr="00BC713E">
        <w:t>Пудостьский</w:t>
      </w:r>
      <w:proofErr w:type="spellEnd"/>
      <w:r w:rsidRPr="00BC713E">
        <w:t xml:space="preserve"> Культурно-Спортивный Комплекс" Муниципального</w:t>
      </w:r>
      <w:bookmarkEnd w:id="22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622AEB" w:rsidRPr="00622AEB" w:rsidTr="00622AEB">
        <w:trPr>
          <w:jc w:val="center"/>
        </w:trPr>
        <w:tc>
          <w:tcPr>
            <w:tcW w:w="9628" w:type="dxa"/>
            <w:vAlign w:val="center"/>
          </w:tcPr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188352, Ленинградская Область, Район Гатчинский, </w:t>
            </w:r>
            <w:proofErr w:type="spellStart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Пудость</w:t>
            </w:r>
            <w:proofErr w:type="spellEnd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П </w:t>
            </w:r>
            <w:proofErr w:type="spellStart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Пудостьская</w:t>
            </w:r>
            <w:proofErr w:type="spellEnd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Вл</w:t>
            </w:r>
            <w:proofErr w:type="spellEnd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, Улица </w:t>
            </w:r>
            <w:proofErr w:type="spellStart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Половинкиной</w:t>
            </w:r>
            <w:proofErr w:type="spellEnd"/>
            <w:r w:rsidRPr="00622AE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89</w:t>
            </w:r>
          </w:p>
        </w:tc>
      </w:tr>
      <w:tr w:rsidR="00622AEB" w:rsidRPr="00622AEB" w:rsidTr="00622AEB">
        <w:trPr>
          <w:jc w:val="center"/>
        </w:trPr>
        <w:tc>
          <w:tcPr>
            <w:tcW w:w="9628" w:type="dxa"/>
            <w:vAlign w:val="center"/>
          </w:tcPr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  <w:r w:rsidRPr="00622A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49FDA" wp14:editId="3B656362">
                  <wp:extent cx="3858518" cy="3086735"/>
                  <wp:effectExtent l="0" t="0" r="889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792" cy="309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2A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A283BD" wp14:editId="64A4BB08">
                  <wp:extent cx="3866456" cy="3093085"/>
                  <wp:effectExtent l="0" t="0" r="127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301" cy="3100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EA805CA" wp14:editId="2EF2CEBB">
                  <wp:extent cx="3956050" cy="3164758"/>
                  <wp:effectExtent l="0" t="0" r="635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7286" cy="317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2AE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30DC49" wp14:editId="0A7FA1E8">
                  <wp:extent cx="3953771" cy="3162935"/>
                  <wp:effectExtent l="0" t="0" r="889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1834" cy="316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EB" w:rsidRPr="00622AEB" w:rsidTr="00622AEB">
        <w:trPr>
          <w:jc w:val="center"/>
        </w:trPr>
        <w:tc>
          <w:tcPr>
            <w:tcW w:w="9628" w:type="dxa"/>
            <w:vAlign w:val="center"/>
          </w:tcPr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622AEB" w:rsidRPr="00622AEB" w:rsidRDefault="00622AEB" w:rsidP="00622AE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>Учреждение находится на ремонте!</w:t>
            </w:r>
          </w:p>
        </w:tc>
      </w:tr>
      <w:tr w:rsidR="00622AEB" w:rsidRPr="00622AEB" w:rsidTr="00622AEB">
        <w:trPr>
          <w:jc w:val="center"/>
        </w:trPr>
        <w:tc>
          <w:tcPr>
            <w:tcW w:w="9628" w:type="dxa"/>
            <w:vAlign w:val="center"/>
          </w:tcPr>
          <w:p w:rsidR="00622AEB" w:rsidRPr="00622AEB" w:rsidRDefault="00622AEB" w:rsidP="00DD795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Комментарии эксперта</w:t>
            </w:r>
          </w:p>
          <w:p w:rsidR="00622AEB" w:rsidRPr="00622AEB" w:rsidRDefault="00622AEB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прост и удобен в использовании, однако, многие модули отсутствуют. Сайт нуждается в технических доработках. В модуле «Контакты» нет графика работы учреждения и ФИО директора. В модуле «Документы» опубликованы учредительные документы. Отсутствуют модули «План работы» и «Отчет о деятельности учреждения». Отсутствует версия для слабовидящих, либо ее сложно найти на сайте. Отсутствует модуль «Независимая оценка качества услуг». Отсутствует модуль с платными услугами. Отсутствуют модули «Афиша» и «Новости». В модуле «Галерея» опубликованы несколько фотоальбомов. Модуль «Видео галерея» отсутствует. Есть группа «</w:t>
            </w:r>
            <w:proofErr w:type="spellStart"/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622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1336 человек. Также в группе опубликованы 146 фотоальбомов и 226 видеозаписей с мероприятий учреждения. </w:t>
            </w:r>
          </w:p>
        </w:tc>
      </w:tr>
    </w:tbl>
    <w:p w:rsidR="00AC0539" w:rsidRDefault="00AC0539" w:rsidP="008D5168">
      <w:pPr>
        <w:pStyle w:val="a5"/>
        <w:ind w:left="644"/>
        <w:jc w:val="both"/>
        <w:rPr>
          <w:b/>
        </w:rPr>
      </w:pPr>
    </w:p>
    <w:p w:rsidR="00622AEB" w:rsidRDefault="00622AEB" w:rsidP="008D5168">
      <w:pPr>
        <w:pStyle w:val="a5"/>
        <w:ind w:left="644"/>
        <w:jc w:val="both"/>
        <w:rPr>
          <w:b/>
        </w:rPr>
      </w:pPr>
      <w:r w:rsidRPr="00622AEB">
        <w:drawing>
          <wp:inline distT="0" distB="0" distL="0" distR="0">
            <wp:extent cx="5738517" cy="8077200"/>
            <wp:effectExtent l="0" t="0" r="0" b="0"/>
            <wp:docPr id="3088" name="Рисунок 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878" cy="80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EB" w:rsidRDefault="00622AEB" w:rsidP="00622AEB">
      <w:pPr>
        <w:pStyle w:val="a5"/>
        <w:ind w:left="644"/>
        <w:jc w:val="both"/>
        <w:rPr>
          <w:b/>
        </w:rPr>
      </w:pPr>
      <w:r>
        <w:rPr>
          <w:b/>
        </w:rPr>
        <w:t>Итоговый балл: 31,19</w:t>
      </w:r>
      <w:r>
        <w:rPr>
          <w:b/>
        </w:rPr>
        <w:br w:type="page"/>
      </w:r>
    </w:p>
    <w:p w:rsidR="00622AEB" w:rsidRPr="00032175" w:rsidRDefault="00032175" w:rsidP="00032175">
      <w:pPr>
        <w:pStyle w:val="a5"/>
        <w:numPr>
          <w:ilvl w:val="0"/>
          <w:numId w:val="18"/>
        </w:numPr>
        <w:jc w:val="both"/>
        <w:outlineLvl w:val="2"/>
      </w:pPr>
      <w:bookmarkStart w:id="23" w:name="_Toc53138968"/>
      <w:r w:rsidRPr="007C46A8">
        <w:lastRenderedPageBreak/>
        <w:t>Муниципальное Бюджетное Учреждение Культуры "Культурный Центр "Дом Исаака Шварца"</w:t>
      </w:r>
      <w:bookmarkEnd w:id="23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032175" w:rsidRPr="00032175" w:rsidTr="00032175">
        <w:trPr>
          <w:jc w:val="center"/>
        </w:trPr>
        <w:tc>
          <w:tcPr>
            <w:tcW w:w="9628" w:type="dxa"/>
            <w:vAlign w:val="center"/>
          </w:tcPr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188338, Ленинградская Область, Район Гатчинский, Сиверский </w:t>
            </w:r>
            <w:proofErr w:type="spellStart"/>
            <w:r w:rsidRPr="000321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Пгт</w:t>
            </w:r>
            <w:proofErr w:type="spellEnd"/>
            <w:r w:rsidRPr="000321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Улица Пушкинская, 4, Литер А</w:t>
            </w:r>
          </w:p>
        </w:tc>
      </w:tr>
      <w:tr w:rsidR="00032175" w:rsidRPr="00032175" w:rsidTr="00032175">
        <w:trPr>
          <w:jc w:val="center"/>
        </w:trPr>
        <w:tc>
          <w:tcPr>
            <w:tcW w:w="9628" w:type="dxa"/>
            <w:vAlign w:val="center"/>
          </w:tcPr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032175" w:rsidRPr="00032175" w:rsidRDefault="00032175" w:rsidP="0003217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3A01D6" wp14:editId="6F655EFB">
                  <wp:extent cx="3977584" cy="3181985"/>
                  <wp:effectExtent l="0" t="0" r="444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8692" cy="3190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F9C749" wp14:editId="6F5EF7FC">
                  <wp:extent cx="3962400" cy="3169838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631" cy="317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95C6ECB" wp14:editId="5A13191E">
                  <wp:extent cx="3485446" cy="2788285"/>
                  <wp:effectExtent l="0" t="0" r="127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616" cy="2794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5B1D6" wp14:editId="70B42F5D">
                  <wp:extent cx="3517197" cy="2813685"/>
                  <wp:effectExtent l="0" t="0" r="7620" b="5715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1447" cy="2833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2175" w:rsidRDefault="00032175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032175" w:rsidRPr="00032175" w:rsidTr="00032175">
        <w:trPr>
          <w:jc w:val="center"/>
        </w:trPr>
        <w:tc>
          <w:tcPr>
            <w:tcW w:w="9628" w:type="dxa"/>
            <w:vAlign w:val="center"/>
          </w:tcPr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032175" w:rsidRPr="00032175" w:rsidRDefault="00032175" w:rsidP="0003217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9C7842" wp14:editId="4BBE506C">
                  <wp:extent cx="2076450" cy="1383991"/>
                  <wp:effectExtent l="0" t="0" r="0" b="6985"/>
                  <wp:docPr id="3089" name="Рисунок 3089" descr="C:\Users\243\Desktop\№ 01 - Въезд-выез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243\Desktop\№ 01 - Въезд-выез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247" cy="139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0321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 </w:t>
            </w:r>
            <w:r w:rsidRPr="00032175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F200DE8" wp14:editId="6BC272D7">
                  <wp:extent cx="890804" cy="1642274"/>
                  <wp:effectExtent l="0" t="0" r="5080" b="0"/>
                  <wp:docPr id="3090" name="Рисунок 3090" descr="C:\Users\243\Desktop\№ 02 - Вход на территори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243\Desktop\№ 02 - Вход на территори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830" cy="1640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E2123B" wp14:editId="3AE22E89">
                  <wp:extent cx="1295400" cy="1727200"/>
                  <wp:effectExtent l="0" t="0" r="0" b="6350"/>
                  <wp:docPr id="3092" name="Рисунок 3092" descr="C:\Users\243\Desktop\№ 10 - Выход на улицу - КВ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243\Desktop\№ 10 - Выход на улицу - КВ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231" cy="172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</w:t>
            </w: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3E58E3" wp14:editId="6CE4E1B1">
                  <wp:extent cx="1492250" cy="1119187"/>
                  <wp:effectExtent l="0" t="0" r="0" b="5080"/>
                  <wp:docPr id="3097" name="Рисунок 3097" descr="C:\Users\243\Desktop\№ 05-9 - Напольная система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243\Desktop\№ 05-9 - Напольная система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836" cy="113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C19224" wp14:editId="22104B64">
                  <wp:extent cx="2392870" cy="1346200"/>
                  <wp:effectExtent l="0" t="0" r="7620" b="6350"/>
                  <wp:docPr id="3094" name="Рисунок 3094" descr="C:\Users\243\Desktop\№ 11- Вход в музей(складные пандусы 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243\Desktop\№ 11- Вход в музей(складные пандусы 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594" cy="135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9E8D5B" wp14:editId="2AA1A4D1">
                  <wp:extent cx="2476397" cy="1393190"/>
                  <wp:effectExtent l="0" t="0" r="635" b="0"/>
                  <wp:docPr id="3095" name="Рисунок 3095" descr="C:\Users\243\Desktop\№ 13 - Вход - летняя веранда - (музей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243\Desktop\№ 13 - Вход - летняя веранда - (музей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256" cy="140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3CA7B7" wp14:editId="2FFADD64">
                  <wp:extent cx="1041400" cy="1388531"/>
                  <wp:effectExtent l="0" t="0" r="6350" b="2540"/>
                  <wp:docPr id="3096" name="Рисунок 3096" descr="C:\Users\243\Desktop\№ 06 - Настенный стенд  (вх. зона КВЗ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243\Desktop\№ 06 - Настенный стенд  (вх. зона КВЗ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930" cy="140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32175" w:rsidRPr="00032175" w:rsidTr="00032175">
        <w:trPr>
          <w:jc w:val="center"/>
        </w:trPr>
        <w:tc>
          <w:tcPr>
            <w:tcW w:w="9628" w:type="dxa"/>
            <w:vAlign w:val="center"/>
          </w:tcPr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32175" w:rsidRPr="00032175" w:rsidRDefault="00032175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032175" w:rsidRPr="00032175" w:rsidRDefault="00032175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32175" w:rsidRPr="00032175" w:rsidRDefault="00032175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 для посещения. Санитарное состояние территории соответствует нормам, территория благоустроенна. Экстерьеры и интерьеры учреждений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выполнены. Ситуация с обеспечением в организации условий доступности, позволяющих инвалидам получать услуги наравне с другими удовлетворительная. Прекрасный Музей, с интересной коллекцией, профессионально выстроенной экспозицией. Уровень проведения экскурсий высоко оценивают посетители Музея.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032175" w:rsidRPr="00032175" w:rsidRDefault="00032175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отлично, технически прост и удобен в использовании, имеет оригинальное цветовое оформление и интересные по содержанию разделы. В модуле «Контакты» отсутствует график работы и схема проезда, но данная информация есть в отдельных разделах «Время работы» и «Как нас найти». Есть раздел «Прейскурант», в котором перечислены основные услуги учреждения и цены на них. Есть модуль «Отзывы посетителей». Версия для слабовидящих работает. В модуле «О Нас» присутствуют все необходимые документы и информация об учредителе. Есть план мероприятий по улучшению качества работы на 2020 год, также планы и отчеты о деятельности учреждения. В модуле галерея опубликованы фотографии территории музея. Также есть раздел «Фотоотчеты событий» по годам. Модуль «Видео галерея» отсутствует. Модуль «Новости» соответствует основным требованиям и отображает новости музея в хронологическом порядке. Модуль «Независимая оценка качества услуг и его результаты» работает. Есть группа «</w:t>
            </w:r>
            <w:proofErr w:type="spellStart"/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03217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851 человек. Также в группе опубликованы 32 фотоальбома и 14 видеозаписей. </w:t>
            </w:r>
          </w:p>
        </w:tc>
      </w:tr>
    </w:tbl>
    <w:p w:rsidR="00622AEB" w:rsidRDefault="00622AEB" w:rsidP="008D5168">
      <w:pPr>
        <w:pStyle w:val="a5"/>
        <w:ind w:left="644"/>
        <w:jc w:val="both"/>
        <w:rPr>
          <w:b/>
        </w:rPr>
      </w:pPr>
    </w:p>
    <w:p w:rsidR="00032175" w:rsidRDefault="00032175" w:rsidP="008D5168">
      <w:pPr>
        <w:pStyle w:val="a5"/>
        <w:ind w:left="644"/>
        <w:jc w:val="both"/>
        <w:rPr>
          <w:b/>
        </w:rPr>
      </w:pPr>
      <w:r w:rsidRPr="00032175">
        <w:lastRenderedPageBreak/>
        <w:drawing>
          <wp:inline distT="0" distB="0" distL="0" distR="0">
            <wp:extent cx="5838825" cy="8218389"/>
            <wp:effectExtent l="0" t="0" r="0" b="0"/>
            <wp:docPr id="3098" name="Рисунок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458" cy="822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75" w:rsidRDefault="00032175" w:rsidP="00032175">
      <w:pPr>
        <w:pStyle w:val="a5"/>
        <w:ind w:left="644"/>
        <w:jc w:val="both"/>
        <w:rPr>
          <w:b/>
        </w:rPr>
      </w:pPr>
      <w:r>
        <w:rPr>
          <w:b/>
        </w:rPr>
        <w:t>Итоговый балл: 98,20</w:t>
      </w:r>
      <w:r>
        <w:rPr>
          <w:b/>
        </w:rPr>
        <w:br w:type="page"/>
      </w:r>
    </w:p>
    <w:p w:rsidR="00032175" w:rsidRPr="00BC61EE" w:rsidRDefault="00BC61EE" w:rsidP="00BC61EE">
      <w:pPr>
        <w:pStyle w:val="a5"/>
        <w:numPr>
          <w:ilvl w:val="0"/>
          <w:numId w:val="18"/>
        </w:numPr>
        <w:jc w:val="both"/>
        <w:outlineLvl w:val="2"/>
      </w:pPr>
      <w:bookmarkStart w:id="24" w:name="_Toc53138969"/>
      <w:r w:rsidRPr="008D1320">
        <w:lastRenderedPageBreak/>
        <w:t>Муниципальное Бюджетное Учреждение "Музей Города Гатчины"</w:t>
      </w:r>
      <w:bookmarkEnd w:id="24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BC61EE" w:rsidRPr="00BC61EE" w:rsidTr="00BC61EE">
        <w:trPr>
          <w:jc w:val="center"/>
        </w:trPr>
        <w:tc>
          <w:tcPr>
            <w:tcW w:w="9628" w:type="dxa"/>
            <w:vAlign w:val="center"/>
          </w:tcPr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188306, Ленинградская Область, Район Гатчинский, Город Гатчина, Проспект 25 Октября, 18</w:t>
            </w:r>
          </w:p>
        </w:tc>
      </w:tr>
      <w:tr w:rsidR="00BC61EE" w:rsidRPr="00BC61EE" w:rsidTr="00BC61EE">
        <w:trPr>
          <w:jc w:val="center"/>
        </w:trPr>
        <w:tc>
          <w:tcPr>
            <w:tcW w:w="9628" w:type="dxa"/>
            <w:vAlign w:val="center"/>
          </w:tcPr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DB9ED7" wp14:editId="01696B5C">
                  <wp:extent cx="4445908" cy="3556635"/>
                  <wp:effectExtent l="0" t="0" r="0" b="571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6923" cy="356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486650" wp14:editId="2889E641">
                  <wp:extent cx="4394200" cy="3515269"/>
                  <wp:effectExtent l="0" t="0" r="6350" b="952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9752" cy="35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D530CBA" wp14:editId="061C0F7E">
                  <wp:extent cx="4019550" cy="3215557"/>
                  <wp:effectExtent l="0" t="0" r="0" b="444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129" cy="322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A77599" wp14:editId="40576964">
                  <wp:extent cx="3985522" cy="3188335"/>
                  <wp:effectExtent l="0" t="0" r="0" b="0"/>
                  <wp:docPr id="3099" name="Рисунок 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795" cy="321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61EE" w:rsidRDefault="00BC61EE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BC61EE" w:rsidRPr="00BC61EE" w:rsidTr="00BC61EE">
        <w:trPr>
          <w:jc w:val="center"/>
        </w:trPr>
        <w:tc>
          <w:tcPr>
            <w:tcW w:w="9628" w:type="dxa"/>
            <w:vAlign w:val="center"/>
          </w:tcPr>
          <w:p w:rsidR="00BC61EE" w:rsidRPr="00BC61EE" w:rsidRDefault="00BC61EE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BC61EE" w:rsidRPr="00BC61EE" w:rsidRDefault="00BC61EE" w:rsidP="00410B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71EEC8" wp14:editId="17E25204">
                  <wp:extent cx="1329678" cy="2006600"/>
                  <wp:effectExtent l="0" t="0" r="4445" b="0"/>
                  <wp:docPr id="3100" name="Рисунок 3100" descr="C:\Users\243\Desktop\_DSC78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243\Desktop\_DSC78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65" cy="2015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711188" wp14:editId="6CBA8371">
                  <wp:extent cx="1510211" cy="2012950"/>
                  <wp:effectExtent l="0" t="0" r="0" b="6350"/>
                  <wp:docPr id="3101" name="Рисунок 3101" descr="C:\Users\243\Desktop\IMG_7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243\Desktop\IMG_7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276" cy="2027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517B9D" wp14:editId="33000FBA">
                  <wp:extent cx="1519741" cy="2025650"/>
                  <wp:effectExtent l="0" t="0" r="4445" b="0"/>
                  <wp:docPr id="3102" name="Рисунок 3102" descr="C:\Users\243\Desktop\IMG_7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243\Desktop\IMG_7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17" cy="204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A0E359" wp14:editId="4F3EB4A8">
                  <wp:extent cx="1506398" cy="2007870"/>
                  <wp:effectExtent l="0" t="0" r="0" b="0"/>
                  <wp:docPr id="3105" name="Рисунок 3105" descr="C:\Users\243\Desktop\IMG_7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243\Desktop\IMG_7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751" cy="201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DC6E6A" wp14:editId="3084C41B">
                  <wp:extent cx="2546350" cy="1630823"/>
                  <wp:effectExtent l="0" t="0" r="6350" b="7620"/>
                  <wp:docPr id="3103" name="Рисунок 3103" descr="C:\Users\243\Desktop\IMG_7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243\Desktop\IMG_7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797" cy="164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61E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64135A" wp14:editId="4A4751D7">
                  <wp:extent cx="1238250" cy="1650453"/>
                  <wp:effectExtent l="0" t="0" r="0" b="6985"/>
                  <wp:docPr id="3104" name="Рисунок 3104" descr="C:\Users\243\Desktop\IMG_7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243\Desktop\IMG_7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897" cy="165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61EE" w:rsidRPr="00BC61EE" w:rsidTr="00BC61EE">
        <w:trPr>
          <w:jc w:val="center"/>
        </w:trPr>
        <w:tc>
          <w:tcPr>
            <w:tcW w:w="9628" w:type="dxa"/>
            <w:vAlign w:val="center"/>
          </w:tcPr>
          <w:p w:rsidR="00BC61EE" w:rsidRPr="00BC61EE" w:rsidRDefault="00BC61EE" w:rsidP="00BC61E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BC61EE" w:rsidRPr="00BC61EE" w:rsidRDefault="00BC61EE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 для посещения. Санитарное состояние территории соответствует нормам, территория благоустроенна. Экстерьеры и интерьеры учреждений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выполнены. Ситуация с обеспечением в организации условий доступности, позволяющих инвалидам получать услуги наравне с другими удовлетворительная. Замечательный Музей, с интересной коллекцией, профессионально выстроенной экспозицией. Уровень проведения экскурсий высоко оценивают посетители Музея.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BC61EE" w:rsidRPr="00BC61EE" w:rsidRDefault="00BC61EE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отлично, имеет очень оригинальное цветовое оформление и оригинальные по оформлению и стилю разделы, также переход от раздела к разделу очень удобен и логически правильно выстроен. Модуль «Контакты» отображает всю необходимую информацию за исключением ФИО директора. В модуле «Сведения о музее» содержатся все необходимые документы и информациях об учредителе. В модуле «Документы» есть отчет о работе за 2019 год, но нет плана работы учреждения и плана по улучшению качества работы.  В модуле «Услуги» предоставлена вся необходимая информация об услугах с указанием цен. Версия для слабовидящих работает. В модуле «Афиша» опубликованы всего три афиши. Модуль «Новости» отображает актуальные новости музея, также есть прямая ссылка на новостную ленту в группе «</w:t>
            </w:r>
            <w:proofErr w:type="spellStart"/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BC61EE">
              <w:rPr>
                <w:rFonts w:ascii="Times New Roman" w:eastAsia="Calibri" w:hAnsi="Times New Roman" w:cs="Times New Roman"/>
                <w:sz w:val="24"/>
                <w:szCs w:val="24"/>
              </w:rPr>
              <w:t>». Кол-во участников в которой 1898 человек. Также в группе опубликованы 9 фотоальбомов и 14 видеозаписей с мероприятий учреждения. Модуль «Независимая оценка качества» работает. Стоит обратить внимание на необходимость размещения официальной информации на сайте.</w:t>
            </w:r>
          </w:p>
        </w:tc>
      </w:tr>
    </w:tbl>
    <w:p w:rsidR="00032175" w:rsidRDefault="00032175" w:rsidP="008D5168">
      <w:pPr>
        <w:pStyle w:val="a5"/>
        <w:ind w:left="644"/>
        <w:jc w:val="both"/>
        <w:rPr>
          <w:b/>
        </w:rPr>
      </w:pPr>
    </w:p>
    <w:p w:rsidR="00BC61EE" w:rsidRDefault="00BC61EE" w:rsidP="008D5168">
      <w:pPr>
        <w:pStyle w:val="a5"/>
        <w:ind w:left="644"/>
        <w:jc w:val="both"/>
        <w:rPr>
          <w:b/>
        </w:rPr>
      </w:pPr>
      <w:r w:rsidRPr="00BC61EE">
        <w:lastRenderedPageBreak/>
        <w:drawing>
          <wp:inline distT="0" distB="0" distL="0" distR="0">
            <wp:extent cx="5840331" cy="8220508"/>
            <wp:effectExtent l="0" t="0" r="8255" b="9525"/>
            <wp:docPr id="3106" name="Рисунок 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85" cy="822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EE" w:rsidRDefault="00BC61EE" w:rsidP="00BC61EE">
      <w:pPr>
        <w:pStyle w:val="a5"/>
        <w:ind w:left="644"/>
        <w:jc w:val="both"/>
        <w:rPr>
          <w:b/>
        </w:rPr>
      </w:pPr>
      <w:r>
        <w:rPr>
          <w:b/>
        </w:rPr>
        <w:t>Итоговый балл: 92,80</w:t>
      </w:r>
      <w:r>
        <w:rPr>
          <w:b/>
        </w:rPr>
        <w:br w:type="page"/>
      </w:r>
    </w:p>
    <w:p w:rsidR="00BC61EE" w:rsidRPr="008F4C43" w:rsidRDefault="008F4C43" w:rsidP="008F4C43">
      <w:pPr>
        <w:pStyle w:val="a5"/>
        <w:numPr>
          <w:ilvl w:val="0"/>
          <w:numId w:val="18"/>
        </w:numPr>
        <w:jc w:val="both"/>
        <w:outlineLvl w:val="2"/>
      </w:pPr>
      <w:bookmarkStart w:id="25" w:name="_Toc53138970"/>
      <w:r w:rsidRPr="00AF7B61">
        <w:lastRenderedPageBreak/>
        <w:t>Муниципальное Бюджетное Учреждение "Централизованная Библиотечная Система Города Гатчины"</w:t>
      </w:r>
      <w:bookmarkEnd w:id="25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F4C43" w:rsidRPr="008F4C43" w:rsidTr="008F4C43">
        <w:trPr>
          <w:jc w:val="center"/>
        </w:trPr>
        <w:tc>
          <w:tcPr>
            <w:tcW w:w="9628" w:type="dxa"/>
            <w:vAlign w:val="center"/>
          </w:tcPr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188300, Ленинградская Область, Район Гатчинский, Город Гатчина, Улица Володарского, 17</w:t>
            </w:r>
          </w:p>
        </w:tc>
      </w:tr>
      <w:tr w:rsidR="008F4C43" w:rsidRPr="008F4C43" w:rsidTr="008F4C43">
        <w:trPr>
          <w:jc w:val="center"/>
        </w:trPr>
        <w:tc>
          <w:tcPr>
            <w:tcW w:w="9628" w:type="dxa"/>
            <w:vAlign w:val="center"/>
          </w:tcPr>
          <w:p w:rsidR="008F4C43" w:rsidRPr="008F4C43" w:rsidRDefault="008F4C43" w:rsidP="008F4C4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4BC5FF" wp14:editId="03F7A3A7">
                  <wp:extent cx="4072836" cy="3258185"/>
                  <wp:effectExtent l="0" t="0" r="4445" b="0"/>
                  <wp:docPr id="3107" name="Рисунок 3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147" cy="3269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4DF33E" wp14:editId="1F79667F">
                  <wp:extent cx="4077599" cy="3261995"/>
                  <wp:effectExtent l="0" t="0" r="0" b="0"/>
                  <wp:docPr id="3108" name="Рисунок 3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0223" cy="327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5DC8DE" wp14:editId="1BEF9F01">
                  <wp:extent cx="3851374" cy="3081020"/>
                  <wp:effectExtent l="0" t="0" r="0" b="5080"/>
                  <wp:docPr id="3109" name="Рисунок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063" cy="3090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B39F3C" wp14:editId="4FF0B1A3">
                  <wp:extent cx="3911600" cy="3129199"/>
                  <wp:effectExtent l="0" t="0" r="0" b="0"/>
                  <wp:docPr id="3110" name="Рисунок 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305" cy="314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F4C43" w:rsidRDefault="008F4C43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8F4C43" w:rsidRPr="008F4C43" w:rsidTr="008F4C43">
        <w:trPr>
          <w:jc w:val="center"/>
        </w:trPr>
        <w:tc>
          <w:tcPr>
            <w:tcW w:w="9628" w:type="dxa"/>
            <w:vAlign w:val="center"/>
          </w:tcPr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8F4C43" w:rsidRPr="008F4C43" w:rsidRDefault="008F4C43" w:rsidP="008F4C4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DBA92F" wp14:editId="08F64A4B">
                  <wp:extent cx="2518369" cy="1888567"/>
                  <wp:effectExtent l="0" t="0" r="0" b="0"/>
                  <wp:docPr id="3111" name="Рисунок 3111" descr="C:\Users\243\Desktop\ЦГБ Куприна_скв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243\Desktop\ЦГБ Куприна_скв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506" cy="189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8CC708" wp14:editId="12BC690F">
                  <wp:extent cx="2149131" cy="1907323"/>
                  <wp:effectExtent l="0" t="0" r="3810" b="0"/>
                  <wp:docPr id="3112" name="Рисунок 3112" descr="C:\Users\243\Desktop\ЦГБ Куприна_фа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243\Desktop\ЦГБ Куприна_фа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881" cy="191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170E55" wp14:editId="4C8DC153">
                  <wp:extent cx="2344623" cy="1857921"/>
                  <wp:effectExtent l="0" t="0" r="0" b="9525"/>
                  <wp:docPr id="3113" name="Рисунок 3113" descr="C:\Users\243\Desktop\ЦГБ Куприна_холл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243\Desktop\ЦГБ Куприна_холл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743" cy="186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3E5CF3" wp14:editId="7480C146">
                  <wp:extent cx="1397574" cy="1863639"/>
                  <wp:effectExtent l="0" t="0" r="0" b="3810"/>
                  <wp:docPr id="3114" name="Рисунок 3114" descr="C:\Users\243\Desktop\ЦГБ Куприна_ин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243\Desktop\ЦГБ Куприна_ин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814" cy="1866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C4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382F5" wp14:editId="7243B376">
                  <wp:extent cx="1370214" cy="1875393"/>
                  <wp:effectExtent l="0" t="0" r="1905" b="0"/>
                  <wp:docPr id="160" name="Рисунок 160" descr="C:\Users\243\Desktop\ЦГБ Куприна_инф_хо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243\Desktop\ЦГБ Куприна_инф_хо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915" cy="1877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F4C43" w:rsidRPr="008F4C43" w:rsidTr="008F4C43">
        <w:trPr>
          <w:jc w:val="center"/>
        </w:trPr>
        <w:tc>
          <w:tcPr>
            <w:tcW w:w="9628" w:type="dxa"/>
            <w:vAlign w:val="center"/>
          </w:tcPr>
          <w:p w:rsidR="008F4C43" w:rsidRPr="008F4C43" w:rsidRDefault="008F4C43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8F4C43" w:rsidRPr="008F4C43" w:rsidRDefault="008F4C43" w:rsidP="00DD795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достаточно удобное для посещения. Санитарное состояние территории соответствует нормам, территория благоустроенна. Экстерьеры и интерьеры учреждений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выполнены. Ситуация с обеспечением в организации условий доступности, позволяющих инвалидам получать услуги наравне с другими удовлетворительная. Библиотека реализует современные формы социально-культурной деятельности, грамотно выстраивает коммуникацию с посетителями. Сотрудники приветливы, доброжелательны, компетентны в профессиональных вопросах, касающихся деятельности учреждения. </w:t>
            </w:r>
          </w:p>
          <w:p w:rsidR="008F4C43" w:rsidRPr="008F4C43" w:rsidRDefault="008F4C43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работает, технически прост и удобен в использовании, но разделы не очень удачно расположены, что затрудняет поиск основной информации об учреждении. Модуль «Контакты» расположен технически не удачно, в левом нижем углу, обычно этот модуль располагается на центральной полосе. В модуле «Документы» есть учредительные документы. Также есть публичный отчёт о работе библиотек и план по улучшению качества условий труда. Модуль «Независимая оценка качества услуг» работает и ее результаты тоже.  Версия для слабовидящих работает. Модуль «Афиша» больше похож на новостную ленту, содержит в себе краткое описание мероприятий и не содержит афиш. Модуль «Новости» отражает актуальные события библиотеки. Последняя новость от 12 августа 2020 года.  В модуле «Услуги» опубликован прейскурант на основные услуги учреждения. Отсутствуют отдельные модули «Фото и видео галереи». Есть группа «</w:t>
            </w:r>
            <w:proofErr w:type="spellStart"/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8F4C43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706 человек. В группе опубликованы 11 фотоальбомов и 11 видеозаписей. Стоит рассмотреть возможность оптимизировать деятельность сайта.</w:t>
            </w:r>
          </w:p>
        </w:tc>
      </w:tr>
    </w:tbl>
    <w:p w:rsidR="00BC61EE" w:rsidRDefault="00BC61EE" w:rsidP="008D5168">
      <w:pPr>
        <w:pStyle w:val="a5"/>
        <w:ind w:left="644"/>
        <w:jc w:val="both"/>
        <w:rPr>
          <w:b/>
        </w:rPr>
      </w:pPr>
    </w:p>
    <w:p w:rsidR="008F4C43" w:rsidRDefault="008F4C43" w:rsidP="008D5168">
      <w:pPr>
        <w:pStyle w:val="a5"/>
        <w:ind w:left="644"/>
        <w:jc w:val="both"/>
        <w:rPr>
          <w:b/>
        </w:rPr>
      </w:pPr>
      <w:r w:rsidRPr="008F4C43">
        <w:lastRenderedPageBreak/>
        <w:drawing>
          <wp:inline distT="0" distB="0" distL="0" distR="0">
            <wp:extent cx="5923485" cy="8337550"/>
            <wp:effectExtent l="0" t="0" r="1270" b="6350"/>
            <wp:docPr id="3115" name="Рисунок 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173" cy="834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C43" w:rsidRDefault="008F4C43" w:rsidP="008F4C43">
      <w:pPr>
        <w:pStyle w:val="a5"/>
        <w:ind w:left="644"/>
        <w:jc w:val="both"/>
        <w:rPr>
          <w:b/>
        </w:rPr>
      </w:pPr>
      <w:r>
        <w:rPr>
          <w:b/>
        </w:rPr>
        <w:t>Итоговый балл: 84,87</w:t>
      </w:r>
      <w:r>
        <w:rPr>
          <w:b/>
        </w:rPr>
        <w:br w:type="page"/>
      </w:r>
    </w:p>
    <w:p w:rsidR="00A73C7F" w:rsidRPr="00C02CEC" w:rsidRDefault="00A73C7F" w:rsidP="00A73C7F">
      <w:pPr>
        <w:pStyle w:val="a3"/>
        <w:numPr>
          <w:ilvl w:val="0"/>
          <w:numId w:val="3"/>
        </w:numPr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6" w:name="_Toc53138971"/>
      <w:r>
        <w:rPr>
          <w:rFonts w:ascii="Times New Roman" w:hAnsi="Times New Roman" w:cs="Times New Roman"/>
          <w:b/>
          <w:sz w:val="24"/>
          <w:szCs w:val="24"/>
        </w:rPr>
        <w:lastRenderedPageBreak/>
        <w:t>Тосненский</w:t>
      </w:r>
      <w:r w:rsidRPr="00C02CEC">
        <w:rPr>
          <w:rFonts w:ascii="Times New Roman" w:hAnsi="Times New Roman" w:cs="Times New Roman"/>
          <w:b/>
          <w:sz w:val="24"/>
          <w:szCs w:val="24"/>
        </w:rPr>
        <w:t xml:space="preserve"> район</w:t>
      </w:r>
      <w:bookmarkEnd w:id="26"/>
    </w:p>
    <w:p w:rsidR="008F4C43" w:rsidRPr="00A73C7F" w:rsidRDefault="00A73C7F" w:rsidP="00A73C7F">
      <w:pPr>
        <w:pStyle w:val="a5"/>
        <w:numPr>
          <w:ilvl w:val="0"/>
          <w:numId w:val="18"/>
        </w:numPr>
        <w:jc w:val="both"/>
        <w:outlineLvl w:val="2"/>
      </w:pPr>
      <w:bookmarkStart w:id="27" w:name="_Toc53138972"/>
      <w:r w:rsidRPr="005209D5">
        <w:t>Муниципальное Казённое Учреждение Культуры "</w:t>
      </w:r>
      <w:proofErr w:type="spellStart"/>
      <w:r w:rsidRPr="005209D5">
        <w:t>Лисинский</w:t>
      </w:r>
      <w:proofErr w:type="spellEnd"/>
      <w:r w:rsidRPr="005209D5">
        <w:t xml:space="preserve"> Сельский Дом Культуры"</w:t>
      </w:r>
      <w:bookmarkEnd w:id="27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187023, Ленинградская Область, Район Тосненский, Поселок </w:t>
            </w:r>
            <w:proofErr w:type="spellStart"/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Лисино</w:t>
            </w:r>
            <w:proofErr w:type="spellEnd"/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-Корпус, Улица </w:t>
            </w:r>
            <w:proofErr w:type="spellStart"/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Турского</w:t>
            </w:r>
            <w:proofErr w:type="spellEnd"/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3</w:t>
            </w:r>
          </w:p>
        </w:tc>
      </w:tr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450DF" wp14:editId="7ADF87CC">
                  <wp:extent cx="4168089" cy="3334385"/>
                  <wp:effectExtent l="0" t="0" r="4445" b="0"/>
                  <wp:docPr id="3116" name="Рисунок 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9138" cy="3343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69A900" wp14:editId="2C8543A3">
                  <wp:extent cx="4160151" cy="3328035"/>
                  <wp:effectExtent l="0" t="0" r="0" b="5715"/>
                  <wp:docPr id="3117" name="Рисунок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9164" cy="333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A73C7F" w:rsidRDefault="00A73C7F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808794" wp14:editId="50DDF78E">
                  <wp:extent cx="2294773" cy="1721510"/>
                  <wp:effectExtent l="0" t="0" r="0" b="0"/>
                  <wp:docPr id="3118" name="Рисунок 3118" descr="C:\Users\243\Desktop\C_UsersБухгалтерDesktopСайтДКФотоФото002.Общий 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243\Desktop\C_UsersБухгалтерDesktopСайтДКФотоФото002.Общий 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346" cy="172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6EE4AA" wp14:editId="2F47450C">
                  <wp:extent cx="2275723" cy="1707219"/>
                  <wp:effectExtent l="0" t="0" r="0" b="7620"/>
                  <wp:docPr id="3119" name="Рисунок 3119" descr="C:\Users\243\Desktop\C_UsersБухгалтерDesktopСайтДКФотоФото003.Вхо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243\Desktop\C_UsersБухгалтерDesktopСайтДКФотоФото003.Вход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723" cy="1707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0976D" wp14:editId="4F2E2808">
                  <wp:extent cx="2161217" cy="1387849"/>
                  <wp:effectExtent l="0" t="0" r="0" b="3175"/>
                  <wp:docPr id="3120" name="Рисунок 3120" descr="C:\Users\243\Desktop\C_UsersБухгалтерDesktopСайтДКФотоФото005.Корид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243\Desktop\C_UsersБухгалтерDesktopСайтДКФотоФото005.Корид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228" cy="1388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2A947" wp14:editId="1EE4D1A0">
                  <wp:extent cx="1110615" cy="1388269"/>
                  <wp:effectExtent l="0" t="0" r="0" b="2540"/>
                  <wp:docPr id="3121" name="Рисунок 3121" descr="C:\Users\243\Desktop\C_UsersБухгалтерDesktopСайтДКФотоФото008.Стен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243\Desktop\C_UsersБухгалтерDesktopСайтДКФотоФото008.Стен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919" cy="139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A73C7F" w:rsidRPr="00A73C7F" w:rsidRDefault="00A73C7F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sz w:val="24"/>
                <w:szCs w:val="24"/>
              </w:rPr>
              <w:t>Месторасположение учреждения достаточно удобное для посещения. Санитарное состояние территории соответствует нормам. Д</w:t>
            </w:r>
            <w:r w:rsidRPr="00A73C7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 недавнего времени у учреждения не было своего помещения. Помещения арендовались. В 2018 году учреждение получило постоянное задние. Учреждение располагается в здании постройки первой половины XIX века (входит в состав объектов культурного наследия федерального значения). Зданию требуется реставрация. Поэтому, в настоящее время ведутся работы по включению его в соответствующие государственные программы. Проведен ремонт прилегающей к зданию территории. В силу выше указанных обстоятельств т</w:t>
            </w:r>
            <w:r w:rsidRPr="00A73C7F">
              <w:rPr>
                <w:rFonts w:ascii="Times New Roman" w:hAnsi="Times New Roman" w:cs="Times New Roman"/>
                <w:sz w:val="24"/>
                <w:szCs w:val="24"/>
              </w:rPr>
              <w:t xml:space="preserve">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не выполнены. Специалисты учреждения предлагают для жителей множество разнообразных, </w:t>
            </w:r>
            <w:proofErr w:type="spellStart"/>
            <w:r w:rsidRPr="00A73C7F">
              <w:rPr>
                <w:rFonts w:ascii="Times New Roman" w:hAnsi="Times New Roman" w:cs="Times New Roman"/>
                <w:sz w:val="24"/>
                <w:szCs w:val="24"/>
              </w:rPr>
              <w:t>разножанровых</w:t>
            </w:r>
            <w:proofErr w:type="spellEnd"/>
            <w:r w:rsidRPr="00A73C7F">
              <w:rPr>
                <w:rFonts w:ascii="Times New Roman" w:hAnsi="Times New Roman" w:cs="Times New Roman"/>
                <w:sz w:val="24"/>
                <w:szCs w:val="24"/>
              </w:rPr>
              <w:t xml:space="preserve"> студий, кружков. Проводится много мероприятий, которые оживили жизнь поселка. </w:t>
            </w:r>
            <w:r w:rsidRPr="00A73C7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Данные мероприятия имеют положительный отклик у населения и привлекают внимание, как взрослых, так и детей: «… Радует, что культурная жизнь у нас сейчас стала пробуждаться. В здании Дома культуры снова звучат молодые и детские голоса, репетирует хор. А это значит, у поселка есть будущее!» («Тосненский вестник», № 95).</w:t>
            </w:r>
          </w:p>
          <w:p w:rsidR="00A73C7F" w:rsidRPr="00A73C7F" w:rsidRDefault="00A73C7F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У организации отсутствует официальный сайт, соответственно отсутствуют основные модули. Есть группа «</w:t>
            </w:r>
            <w:proofErr w:type="spellStart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». Кол-во участников 93 человек. В группе опубликованы 10 фотоальбомов, не совсем имеющие отношение к мероприятиям учреждения и одна видеозапись с мероприятия «День России». В группе также ведется новостная лента, которая отображает разные события из жизни учреждения, последняя новость опубликована 1 сентября 2020 года. Стоит создать сайт учреждения, активизировать работу с социальными сетями. </w:t>
            </w:r>
          </w:p>
          <w:p w:rsidR="00A73C7F" w:rsidRPr="00A73C7F" w:rsidRDefault="00A73C7F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A73C7F" w:rsidRDefault="00A73C7F"/>
    <w:p w:rsidR="00A73C7F" w:rsidRDefault="00A73C7F">
      <w:r w:rsidRPr="00A73C7F">
        <w:lastRenderedPageBreak/>
        <w:drawing>
          <wp:inline distT="0" distB="0" distL="0" distR="0">
            <wp:extent cx="5905439" cy="8312150"/>
            <wp:effectExtent l="0" t="0" r="635" b="0"/>
            <wp:docPr id="3130" name="Рисунок 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712" cy="83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C7F" w:rsidRDefault="00A73C7F">
      <w:pPr>
        <w:rPr>
          <w:rFonts w:ascii="Times New Roman" w:hAnsi="Times New Roman" w:cs="Times New Roman"/>
          <w:b/>
          <w:sz w:val="24"/>
          <w:szCs w:val="24"/>
        </w:rPr>
      </w:pPr>
      <w:r w:rsidRPr="00A73C7F">
        <w:rPr>
          <w:rFonts w:ascii="Times New Roman" w:hAnsi="Times New Roman" w:cs="Times New Roman"/>
          <w:b/>
          <w:sz w:val="24"/>
          <w:szCs w:val="24"/>
        </w:rPr>
        <w:t xml:space="preserve">Итоговый балл: </w:t>
      </w:r>
      <w:r>
        <w:rPr>
          <w:rFonts w:ascii="Times New Roman" w:hAnsi="Times New Roman" w:cs="Times New Roman"/>
          <w:b/>
          <w:sz w:val="24"/>
          <w:szCs w:val="24"/>
        </w:rPr>
        <w:t>79,97</w:t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73C7F" w:rsidRDefault="000A4203" w:rsidP="000A4203">
      <w:pPr>
        <w:pStyle w:val="a5"/>
        <w:numPr>
          <w:ilvl w:val="0"/>
          <w:numId w:val="18"/>
        </w:numPr>
        <w:jc w:val="both"/>
        <w:outlineLvl w:val="2"/>
      </w:pPr>
      <w:bookmarkStart w:id="28" w:name="_Toc53138973"/>
      <w:r w:rsidRPr="00A73C7F">
        <w:lastRenderedPageBreak/>
        <w:t>Муниципальное Казенное Учреждение Культуры "</w:t>
      </w:r>
      <w:proofErr w:type="spellStart"/>
      <w:r w:rsidRPr="00A73C7F">
        <w:t>Ушакинский</w:t>
      </w:r>
      <w:proofErr w:type="spellEnd"/>
      <w:r w:rsidRPr="00A73C7F">
        <w:t xml:space="preserve"> Центр Досуга И Народного Творчества"</w:t>
      </w:r>
      <w:bookmarkEnd w:id="28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187003, </w:t>
            </w:r>
            <w:r w:rsidR="000A4203" w:rsidRPr="00A73C7F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Ленинградская Область, Район Тосненский, Поселок Ушаки, Дом 20</w:t>
            </w:r>
          </w:p>
        </w:tc>
      </w:tr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4AAFE1" wp14:editId="0B4A32E4">
                  <wp:extent cx="3829050" cy="3063162"/>
                  <wp:effectExtent l="0" t="0" r="0" b="4445"/>
                  <wp:docPr id="3122" name="Рисунок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311" cy="308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8F1ABD" wp14:editId="65018A31">
                  <wp:extent cx="3898207" cy="3118485"/>
                  <wp:effectExtent l="0" t="0" r="7620" b="5715"/>
                  <wp:docPr id="3123" name="Рисунок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464" cy="312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71F6939" wp14:editId="5B146701">
                  <wp:extent cx="4171950" cy="3337473"/>
                  <wp:effectExtent l="0" t="0" r="0" b="0"/>
                  <wp:docPr id="3124" name="Рисунок 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2301" cy="3345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06D27" wp14:editId="49283833">
                  <wp:extent cx="4333843" cy="3466985"/>
                  <wp:effectExtent l="0" t="0" r="0" b="635"/>
                  <wp:docPr id="3125" name="Рисунок 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431" cy="347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A4203" w:rsidRDefault="000A4203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0DDDC" wp14:editId="674C18E3">
                  <wp:extent cx="2171700" cy="1628775"/>
                  <wp:effectExtent l="0" t="0" r="0" b="9525"/>
                  <wp:docPr id="3126" name="Рисунок 3126" descr="C:\Users\243\Desktop\площадь МКУК Ушакинский ЦД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43\Desktop\площадь МКУК Ушакинский ЦД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639FBE" wp14:editId="21F42FB7">
                  <wp:extent cx="2149475" cy="1612106"/>
                  <wp:effectExtent l="0" t="0" r="3175" b="7620"/>
                  <wp:docPr id="3127" name="Рисунок 3127" descr="C:\Users\243\Desktop\МКУК Ушакинский ЦД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43\Desktop\МКУК Ушакинский ЦД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161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C7F" w:rsidRPr="00A73C7F" w:rsidRDefault="00A73C7F" w:rsidP="000A420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D74457" wp14:editId="706594AB">
                  <wp:extent cx="2143125" cy="1607344"/>
                  <wp:effectExtent l="0" t="0" r="0" b="0"/>
                  <wp:docPr id="3128" name="Рисунок 3128" descr="C:\Users\243\Desktop\Фойе МКУК Ущакиинский ЦД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43\Desktop\Фойе МКУК Ущакиинский ЦД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716" cy="160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C7F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0566E0" wp14:editId="5E485180">
                  <wp:extent cx="2130425" cy="1597820"/>
                  <wp:effectExtent l="0" t="0" r="3175" b="2540"/>
                  <wp:docPr id="3129" name="Рисунок 3129" descr="C:\Users\243\Desktop\Туалет для инвалидов МКУК Ушакин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43\Desktop\Туалет для инвалидов МКУК Ушакин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965" cy="159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C7F" w:rsidRPr="00A73C7F" w:rsidTr="00A73C7F">
        <w:trPr>
          <w:jc w:val="center"/>
        </w:trPr>
        <w:tc>
          <w:tcPr>
            <w:tcW w:w="9628" w:type="dxa"/>
            <w:vAlign w:val="center"/>
          </w:tcPr>
          <w:p w:rsidR="00A73C7F" w:rsidRPr="00A73C7F" w:rsidRDefault="00A73C7F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A73C7F" w:rsidRPr="00A73C7F" w:rsidRDefault="00A73C7F" w:rsidP="00DD795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удобное. Территория благоустроенная. Санитарное состояние территории соответствует нормам. Экстерьер и интерьеры здания, в котором размещено учреждение,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выполнены.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</w:t>
            </w:r>
            <w:proofErr w:type="gramStart"/>
            <w:r w:rsidRPr="00A73C7F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A73C7F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Учреждения. Надо заметить, что данное учреждение уже много лет удерживает высокие позиции по организации культурно-досуговой деятельности для населения. </w:t>
            </w:r>
          </w:p>
          <w:p w:rsidR="00A73C7F" w:rsidRPr="00A73C7F" w:rsidRDefault="00A73C7F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 хорошо, технически прост и удобен в использовании. Удачное расположение основных модулей. В модуле «Контакты» присутствует вся необходимая информация, кроме ФИО директора. В модуле «Документы» опубликованы все учредительные документы, также есть планы мероприятий по месяцам и годам с 2017 по 2020 гг.  </w:t>
            </w:r>
            <w:proofErr w:type="gramStart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отчёты о работе тоже по годам. Версия для слабовидящих работает. Модуль «Независимая оценка качества» работает. Модуль с платными услугами отсутствует. Модуль «Афиша» отсутствует. Модуль «Новости» соответствует требования и отображает актуальные события из жизни учреждения. В модуле «Мероприятия» опубликовано краткое описание прошедших мероприятий с фотографиями. Отдельного модуля «Фото и видео галерея» нет. Есть группа «</w:t>
            </w:r>
            <w:proofErr w:type="spellStart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A73C7F">
              <w:rPr>
                <w:rFonts w:ascii="Times New Roman" w:eastAsia="Calibri" w:hAnsi="Times New Roman" w:cs="Times New Roman"/>
                <w:sz w:val="24"/>
                <w:szCs w:val="24"/>
              </w:rPr>
              <w:t>». Кол-во участников 508 человек. Также опубликованы 12 фотоальбомов и одна видеозапись. Стоит обратить внимание на оптимизацию работы сайта и социальных сетей.</w:t>
            </w:r>
          </w:p>
        </w:tc>
      </w:tr>
    </w:tbl>
    <w:p w:rsidR="008F4C43" w:rsidRDefault="008F4C43" w:rsidP="008D5168">
      <w:pPr>
        <w:pStyle w:val="a5"/>
        <w:ind w:left="644"/>
        <w:jc w:val="both"/>
        <w:rPr>
          <w:b/>
        </w:rPr>
      </w:pPr>
    </w:p>
    <w:p w:rsidR="000A4203" w:rsidRDefault="000A4203" w:rsidP="008D5168">
      <w:pPr>
        <w:pStyle w:val="a5"/>
        <w:ind w:left="644"/>
        <w:jc w:val="both"/>
        <w:rPr>
          <w:b/>
        </w:rPr>
      </w:pPr>
      <w:r w:rsidRPr="000A4203">
        <w:lastRenderedPageBreak/>
        <w:drawing>
          <wp:inline distT="0" distB="0" distL="0" distR="0">
            <wp:extent cx="5860324" cy="8248650"/>
            <wp:effectExtent l="0" t="0" r="7620" b="0"/>
            <wp:docPr id="3131" name="Рисунок 3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78" cy="825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203" w:rsidRDefault="000A4203" w:rsidP="000A4203">
      <w:pPr>
        <w:pStyle w:val="a5"/>
        <w:ind w:left="644"/>
        <w:jc w:val="both"/>
        <w:rPr>
          <w:b/>
        </w:rPr>
      </w:pPr>
      <w:r>
        <w:rPr>
          <w:b/>
        </w:rPr>
        <w:t>Итоговый балл: 93,70</w:t>
      </w:r>
      <w:r>
        <w:rPr>
          <w:b/>
        </w:rPr>
        <w:br w:type="page"/>
      </w:r>
    </w:p>
    <w:p w:rsidR="000A4203" w:rsidRPr="00D42952" w:rsidRDefault="00D42952" w:rsidP="00D42952">
      <w:pPr>
        <w:pStyle w:val="a5"/>
        <w:numPr>
          <w:ilvl w:val="0"/>
          <w:numId w:val="18"/>
        </w:numPr>
        <w:jc w:val="both"/>
        <w:outlineLvl w:val="2"/>
      </w:pPr>
      <w:bookmarkStart w:id="29" w:name="_Toc53138974"/>
      <w:r w:rsidRPr="00573351">
        <w:lastRenderedPageBreak/>
        <w:t>Муниципальное Казённое Учреждение Культуры "</w:t>
      </w:r>
      <w:proofErr w:type="spellStart"/>
      <w:r w:rsidRPr="00573351">
        <w:t>Тосненская</w:t>
      </w:r>
      <w:proofErr w:type="spellEnd"/>
      <w:r w:rsidRPr="00573351">
        <w:t xml:space="preserve"> Межпоселенческая Централизованная Библиотечная Система"</w:t>
      </w:r>
      <w:bookmarkEnd w:id="29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DD7958" w:rsidRPr="00D42952" w:rsidRDefault="00DD7958" w:rsidP="00D42952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187000, </w:t>
            </w:r>
            <w:r w:rsidR="00D42952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Ленинградская Область, Район Тосненский, Город Тосно, Проспект Ленина, 27</w:t>
            </w:r>
          </w:p>
        </w:tc>
      </w:tr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31379" wp14:editId="130EF708">
                  <wp:extent cx="4493535" cy="3594735"/>
                  <wp:effectExtent l="0" t="0" r="2540" b="5715"/>
                  <wp:docPr id="3132" name="Рисунок 3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314" cy="3603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279ADD" wp14:editId="4A6CE986">
                  <wp:extent cx="4557036" cy="3645535"/>
                  <wp:effectExtent l="0" t="0" r="0" b="0"/>
                  <wp:docPr id="3133" name="Рисунок 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4534" cy="365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F47A055" wp14:editId="09DEB0E1">
                  <wp:extent cx="4654550" cy="3723543"/>
                  <wp:effectExtent l="0" t="0" r="0" b="0"/>
                  <wp:docPr id="3134" name="Рисунок 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790" cy="37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DD7958" w:rsidRPr="00D42952" w:rsidRDefault="00DD7958" w:rsidP="00D4295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44C9A" wp14:editId="546B97DF">
                  <wp:extent cx="1875972" cy="1403919"/>
                  <wp:effectExtent l="0" t="0" r="0" b="6350"/>
                  <wp:docPr id="3135" name="Рисунок 3135" descr="C:\Users\243\Desktop\Тосненская Ц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43\Desktop\Тосненская Ц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146" cy="140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AE1D61" wp14:editId="38A9E423">
                  <wp:extent cx="1871083" cy="1400778"/>
                  <wp:effectExtent l="0" t="0" r="0" b="9525"/>
                  <wp:docPr id="161" name="Рисунок 161" descr="C:\Users\243\Desktop\Вход Тосненская Ц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43\Desktop\Вход Тосненская Ц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766" cy="140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A1DAA5" wp14:editId="244DD42B">
                  <wp:extent cx="791657" cy="1407622"/>
                  <wp:effectExtent l="0" t="0" r="8890" b="2540"/>
                  <wp:docPr id="162" name="Рисунок 162" descr="C:\Users\243\Desktop\Пандус Тосненская Ц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43\Desktop\Пандус Тосненская Ц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59" cy="1409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D1427F" wp14:editId="6EF0E9E9">
                  <wp:extent cx="1047404" cy="1398958"/>
                  <wp:effectExtent l="0" t="0" r="635" b="0"/>
                  <wp:docPr id="163" name="Рисунок 163" descr="C:\Users\243\Desktop\Входная дверь Тосненская Ц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243\Desktop\Входная дверь Тосненская Ц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055" cy="139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2B4A7F70" wp14:editId="6407C5D3">
                  <wp:extent cx="2222145" cy="1666979"/>
                  <wp:effectExtent l="0" t="0" r="6985" b="0"/>
                  <wp:docPr id="164" name="Рисунок 164" descr="C:\Users\243\Desktop\Тосненская ЦРДБ выве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243\Desktop\Тосненская ЦРДБ выве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97" cy="167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193D1D33" wp14:editId="5895F66E">
                  <wp:extent cx="1252451" cy="1669265"/>
                  <wp:effectExtent l="0" t="0" r="5080" b="7620"/>
                  <wp:docPr id="165" name="Рисунок 165" descr="C:\Users\243\Desktop\Тосненская ЦРДБ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243\Desktop\Тосненская ЦРДБ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791" cy="167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0C1BD00D" wp14:editId="22094064">
                  <wp:extent cx="1291243" cy="1720968"/>
                  <wp:effectExtent l="0" t="0" r="4445" b="0"/>
                  <wp:docPr id="166" name="Рисунок 166" descr="C:\Users\243\Desktop\Тосненская ЦРД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243\Desktop\Тосненская ЦРД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57" cy="172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7F8029C" wp14:editId="6089030C">
                  <wp:extent cx="1105536" cy="1473458"/>
                  <wp:effectExtent l="0" t="0" r="0" b="0"/>
                  <wp:docPr id="167" name="Рисунок 167" descr="C:\Users\243\Desktop\Тосненская ЦРДБ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243\Desktop\Тосненская ЦРДБ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061" cy="1474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0346BE2D" wp14:editId="4BFA7D84">
                  <wp:extent cx="1679170" cy="1256639"/>
                  <wp:effectExtent l="0" t="0" r="0" b="1270"/>
                  <wp:docPr id="168" name="Рисунок 168" descr="C:\Users\243\Desktop\Информ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243\Desktop\Информа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889" cy="125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D42952" w:rsidRDefault="00D42952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DD7958" w:rsidRPr="00D42952" w:rsidRDefault="00DD7958" w:rsidP="00DD795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>Тосненскую</w:t>
            </w:r>
            <w:proofErr w:type="spellEnd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 библиотечную систему входит несколько учреждений. Месторасположение всех учреждений удобное для жителей. </w:t>
            </w:r>
            <w:proofErr w:type="gramStart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>Территория  требует</w:t>
            </w:r>
            <w:proofErr w:type="gramEnd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 благоустройства. Санитарное состояние территории соответствует нормам. Экстерьер и интерьеры здания, в котором размещено учреждение, находятся в хорошем состоянии. Библиотеки находятся в жилых зданиях.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своём выполнены, учитывая потребности посетителей и специфику учреждений.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</w:t>
            </w:r>
            <w:proofErr w:type="gramStart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Учреждения. Библиотеки в своей деятельности используют многочисленные социально-культурные формы, которые позволяют привлечь аудиторию различных возрастных категорий. </w:t>
            </w:r>
          </w:p>
          <w:p w:rsidR="00DD7958" w:rsidRPr="00D42952" w:rsidRDefault="00DD7958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Сайт библиотеки работает. Отсутствует отдельный модуль «Контакты», что с точки зрения пользователя очень неудобно при поиске информации. В модуле «О библиотеке» опубликованы учредительные документы, также, есть раздел «Платные услуги» с прейскурантом цен. Отсутствуют модули «План работы» и «Отчёт о деятельности учреждения</w:t>
            </w:r>
            <w:proofErr w:type="gramStart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»,  план</w:t>
            </w:r>
            <w:proofErr w:type="gramEnd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улучшению качества работы учреждения. Версия для слабовидящих работает. Модуль «Новости» отображает основные события из жизни учреждения, последняя новость о т23 августа. Модуль «Афиша» отсутствует. Нет модуля «Независимая оценка качества оказания услуг» или его сложно найти на сайте. В модуле «Фотогалерея» опубликованы фотографии за 2019 год. Модуля «Видео галерея» нет.  Есть группа «</w:t>
            </w:r>
            <w:proofErr w:type="spellStart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317 человек. Также в группе опубликованы 4 фотоальбома и 193 видеозаписи с мероприятий учреждения. Стоит обратить внимание на размещение необходимой информации на сайте учреждения.</w:t>
            </w:r>
          </w:p>
        </w:tc>
      </w:tr>
    </w:tbl>
    <w:p w:rsidR="00D42952" w:rsidRDefault="00D42952"/>
    <w:p w:rsidR="00D42952" w:rsidRDefault="00D42952">
      <w:r w:rsidRPr="00D42952">
        <w:lastRenderedPageBreak/>
        <w:drawing>
          <wp:inline distT="0" distB="0" distL="0" distR="0">
            <wp:extent cx="5918973" cy="8331200"/>
            <wp:effectExtent l="0" t="0" r="571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204" cy="834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952" w:rsidRDefault="00D42952">
      <w:r w:rsidRPr="00D42952">
        <w:rPr>
          <w:rFonts w:ascii="Times New Roman" w:hAnsi="Times New Roman" w:cs="Times New Roman"/>
          <w:b/>
          <w:sz w:val="24"/>
          <w:szCs w:val="24"/>
        </w:rPr>
        <w:t>Итоговый балл: 87,94</w:t>
      </w:r>
      <w:r>
        <w:br w:type="page"/>
      </w:r>
    </w:p>
    <w:p w:rsidR="00D42952" w:rsidRDefault="00423303" w:rsidP="00423303">
      <w:pPr>
        <w:pStyle w:val="a5"/>
        <w:numPr>
          <w:ilvl w:val="0"/>
          <w:numId w:val="18"/>
        </w:numPr>
        <w:jc w:val="both"/>
        <w:outlineLvl w:val="2"/>
      </w:pPr>
      <w:bookmarkStart w:id="30" w:name="_Toc53138975"/>
      <w:r w:rsidRPr="00D42952">
        <w:lastRenderedPageBreak/>
        <w:t>Муниципальное Казенное Учреждение Культуры "</w:t>
      </w:r>
      <w:proofErr w:type="spellStart"/>
      <w:r w:rsidRPr="00D42952">
        <w:t>Пельгорский</w:t>
      </w:r>
      <w:proofErr w:type="spellEnd"/>
      <w:r w:rsidRPr="00D42952">
        <w:t xml:space="preserve"> Дом Культуры"</w:t>
      </w:r>
      <w:bookmarkEnd w:id="30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187041, </w:t>
            </w:r>
            <w:r w:rsidR="00423303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Ленинградская Область, Район Тосненский, Рябово </w:t>
            </w:r>
            <w:proofErr w:type="spellStart"/>
            <w:r w:rsidR="00423303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Гп</w:t>
            </w:r>
            <w:proofErr w:type="spellEnd"/>
            <w:r w:rsidR="00423303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, Улица </w:t>
            </w:r>
            <w:proofErr w:type="spellStart"/>
            <w:r w:rsidR="00423303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Рычина</w:t>
            </w:r>
            <w:proofErr w:type="spellEnd"/>
            <w:r w:rsidR="00423303" w:rsidRPr="00D4295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8</w:t>
            </w:r>
          </w:p>
        </w:tc>
      </w:tr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AE217F" wp14:editId="2A47EF3D">
                  <wp:extent cx="4469722" cy="3575685"/>
                  <wp:effectExtent l="0" t="0" r="7620" b="571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8849" cy="358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B1B26E" wp14:editId="5016F370">
                  <wp:extent cx="4453846" cy="3562985"/>
                  <wp:effectExtent l="0" t="0" r="4445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325" cy="3571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D7958" w:rsidRPr="00D42952" w:rsidRDefault="00DD7958" w:rsidP="0042330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B85E27C" wp14:editId="7A4E7DDE">
                  <wp:extent cx="4197350" cy="3357794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4206" cy="336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3FB126" wp14:editId="167BD041">
                  <wp:extent cx="4231590" cy="3385185"/>
                  <wp:effectExtent l="0" t="0" r="0" b="571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2541" cy="339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F11219" wp14:editId="095023AD">
                  <wp:extent cx="2216150" cy="1662113"/>
                  <wp:effectExtent l="0" t="0" r="0" b="0"/>
                  <wp:docPr id="173" name="Рисунок 173" descr="https://sun9-25.userapi.com/8dRc75kLDA5gzXVksKJRrmhKIkTz-D1KIObMfA/xbVFBFDCWw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25.userapi.com/8dRc75kLDA5gzXVksKJRrmhKIkTz-D1KIObMfA/xbVFBFDCWw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150" cy="1662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75481C" wp14:editId="485C5714">
                  <wp:extent cx="1247775" cy="1663699"/>
                  <wp:effectExtent l="0" t="0" r="0" b="0"/>
                  <wp:docPr id="174" name="Рисунок 174" descr="https://sun9-52.userapi.com/k65dMJJpJgvxu4xRXHoPTMDaPKB0z0MBHWEABQ/AzVehniCtJ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52.userapi.com/k65dMJJpJgvxu4xRXHoPTMDaPKB0z0MBHWEABQ/AzVehniCtJ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07" cy="167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856C3D" wp14:editId="2E962F10">
                  <wp:extent cx="1245394" cy="1660524"/>
                  <wp:effectExtent l="0" t="0" r="0" b="0"/>
                  <wp:docPr id="175" name="Рисунок 175" descr="https://sun9-73.userapi.com/Q3nYYGW6br4E6n1yR57PROS5osvLVlToULNmcQ/KSjhkMH_N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73.userapi.com/Q3nYYGW6br4E6n1yR57PROS5osvLVlToULNmcQ/KSjhkMH_N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15" cy="166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958" w:rsidRPr="00D42952" w:rsidRDefault="00DD7958" w:rsidP="0042330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298368D" wp14:editId="3471B2D7">
                  <wp:extent cx="2120900" cy="1590675"/>
                  <wp:effectExtent l="0" t="0" r="0" b="9525"/>
                  <wp:docPr id="176" name="Рисунок 176" descr="https://sun9-41.userapi.com/AN0_pEA97b1FOl9oANQ45NAgOSLEj-GUhjSwbg/7_dH0n6PjK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41.userapi.com/AN0_pEA97b1FOl9oANQ45NAgOSLEj-GUhjSwbg/7_dH0n6PjK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511" cy="160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E6A000" wp14:editId="1294D4D4">
                  <wp:extent cx="2146300" cy="1609725"/>
                  <wp:effectExtent l="0" t="0" r="6350" b="9525"/>
                  <wp:docPr id="177" name="Рисунок 177" descr="https://sun9-68.userapi.com/TFq9druz5rqshfwucx_CWTNd2FN23i6nmZsSmQ/9olOLScdy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un9-68.userapi.com/TFq9druz5rqshfwucx_CWTNd2FN23i6nmZsSmQ/9olOLScdyB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599" cy="161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B57EA9" wp14:editId="37C91BB2">
                  <wp:extent cx="1200150" cy="1600200"/>
                  <wp:effectExtent l="0" t="0" r="0" b="0"/>
                  <wp:docPr id="178" name="Рисунок 178" descr="https://sun9-5.userapi.com/5PSsX-YHuyYbjs3SkEbA55yom77wQI3bmBZiUw/mnyxZLsZZ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5.userapi.com/5PSsX-YHuyYbjs3SkEbA55yom77wQI3bmBZiUw/mnyxZLsZZ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833" cy="160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295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3850B5" wp14:editId="407D0FD0">
                  <wp:extent cx="2032000" cy="1524001"/>
                  <wp:effectExtent l="0" t="0" r="6350" b="0"/>
                  <wp:docPr id="179" name="Рисунок 179" descr="https://sun9-45.userapi.com/Jh0IDgd4e03oYVrq_bsiiExW3iU7BlJLR2Yqxg/hBDRB-U_x9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45.userapi.com/Jh0IDgd4e03oYVrq_bsiiExW3iU7BlJLR2Yqxg/hBDRB-U_x9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525" cy="153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958" w:rsidRPr="00D42952" w:rsidTr="00D42952">
        <w:trPr>
          <w:jc w:val="center"/>
        </w:trPr>
        <w:tc>
          <w:tcPr>
            <w:tcW w:w="9628" w:type="dxa"/>
            <w:vAlign w:val="center"/>
          </w:tcPr>
          <w:p w:rsidR="00DD7958" w:rsidRPr="00D42952" w:rsidRDefault="00DD7958" w:rsidP="00DD795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DD7958" w:rsidRPr="00D42952" w:rsidRDefault="00DD7958" w:rsidP="00DD7958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 для жителей поселения. У учреждения два здания. У одного здания территория благоустроенная. Другое здание требует ремонта, благоустройства территории. Санитарное состояние территории соответствует нормам. Экстерьер и интерьеры здания, в котором размещено учреждение, находятся в удовлетворительном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не выполнены в полной мере. Входная группа не требует дополнительного пандуса, но помощь специалиста посетителю с инвалидностью необходима. Здание не в полной мере оснащено дублирующими табличками для слепых и слабовидящих людей. Нет возможности предоставить инвалидам по слуху </w:t>
            </w:r>
            <w:proofErr w:type="spellStart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>сурдопереводчика</w:t>
            </w:r>
            <w:proofErr w:type="spellEnd"/>
            <w:r w:rsidRPr="00D42952">
              <w:rPr>
                <w:rFonts w:ascii="Times New Roman" w:hAnsi="Times New Roman" w:cs="Times New Roman"/>
                <w:sz w:val="24"/>
                <w:szCs w:val="24"/>
              </w:rPr>
              <w:t xml:space="preserve">. Тем не менее, ситуация с обеспечением в организации условий доступности, позволяющих инвалидам получать услуги наравне с другими удовлетворительная. Персонал приветлив и доброжелателен, компетентно способен ответить на все вопросы, касающиеся деятельности Учреждения. </w:t>
            </w:r>
          </w:p>
          <w:p w:rsidR="00DD7958" w:rsidRPr="00D42952" w:rsidRDefault="00DD7958" w:rsidP="00DD795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Сайт учреждения работает хорошо, технически удобен в использовании, но не все модули присутствуют. Нет модуля «Контакты», есть только отдельный раздел «Режим и график работы». В модуле «Руководство» отсутствует информация о руководителях.  В модуле «Документы» присутствуют учредительные документы.  Есть модуль «Отчёт о результатах деятельности учреждения», в котором представлены отчеты по месяцам с 2018 по 2020 гг. Присутствует модуль «План мероприятий», в котором также по месяцам предоставлены планы работы учреждения с 2018 по 2020 гг.  Версия для слабовидящих работает. Модуль «Оценка качества услуг учреждения культуры» работает.  В модуле «Услуги» предоставлена информация о видах предоставляемых услуг. В модуле «Афиша» опубликованы всего 2 афиши, последняя от февраля 2020 г.  Модуль «Новости» отображает актуальные события учреждения, последняя новость о т22 августа 2020 г. Есть группа «</w:t>
            </w:r>
            <w:proofErr w:type="spellStart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D42952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103 человека. Также в группе опубликованы 4 фотоальбома и 6 видеозаписей. Необходимо рассмотреть возможность благоустройства и ремонта второго здания. Активизировать работу с сайтом и социальными сетями.</w:t>
            </w:r>
          </w:p>
        </w:tc>
      </w:tr>
    </w:tbl>
    <w:p w:rsidR="000A4203" w:rsidRDefault="000A4203" w:rsidP="008D5168">
      <w:pPr>
        <w:pStyle w:val="a5"/>
        <w:ind w:left="644"/>
        <w:jc w:val="both"/>
        <w:rPr>
          <w:b/>
        </w:rPr>
      </w:pPr>
    </w:p>
    <w:p w:rsidR="00423303" w:rsidRDefault="00423303" w:rsidP="008D5168">
      <w:pPr>
        <w:pStyle w:val="a5"/>
        <w:ind w:left="644"/>
        <w:jc w:val="both"/>
        <w:rPr>
          <w:b/>
        </w:rPr>
      </w:pPr>
      <w:r w:rsidRPr="00423303">
        <w:lastRenderedPageBreak/>
        <w:drawing>
          <wp:inline distT="0" distB="0" distL="0" distR="0">
            <wp:extent cx="5995667" cy="8439150"/>
            <wp:effectExtent l="0" t="0" r="571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848" cy="844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303" w:rsidRDefault="00423303" w:rsidP="00423303">
      <w:pPr>
        <w:pStyle w:val="a5"/>
        <w:ind w:left="644"/>
        <w:jc w:val="both"/>
        <w:rPr>
          <w:b/>
        </w:rPr>
      </w:pPr>
      <w:r>
        <w:rPr>
          <w:b/>
        </w:rPr>
        <w:t>Итоговый балл: 84,56</w:t>
      </w:r>
      <w:r>
        <w:rPr>
          <w:b/>
        </w:rPr>
        <w:br w:type="page"/>
      </w:r>
    </w:p>
    <w:p w:rsidR="00423303" w:rsidRPr="0078248B" w:rsidRDefault="0078248B" w:rsidP="0078248B">
      <w:pPr>
        <w:pStyle w:val="a5"/>
        <w:numPr>
          <w:ilvl w:val="0"/>
          <w:numId w:val="18"/>
        </w:numPr>
        <w:jc w:val="both"/>
        <w:outlineLvl w:val="2"/>
      </w:pPr>
      <w:bookmarkStart w:id="31" w:name="_Toc53138976"/>
      <w:r w:rsidRPr="00CB49C7">
        <w:lastRenderedPageBreak/>
        <w:t>Муниципальное Казённое Учреждение "</w:t>
      </w:r>
      <w:proofErr w:type="spellStart"/>
      <w:r w:rsidRPr="00CB49C7">
        <w:t>Тельмановский</w:t>
      </w:r>
      <w:proofErr w:type="spellEnd"/>
      <w:r w:rsidRPr="00CB49C7">
        <w:t xml:space="preserve"> Сельский Дом Культуры"</w:t>
      </w:r>
      <w:bookmarkEnd w:id="31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78248B" w:rsidRPr="0078248B" w:rsidTr="0078248B">
        <w:trPr>
          <w:jc w:val="center"/>
        </w:trPr>
        <w:tc>
          <w:tcPr>
            <w:tcW w:w="9628" w:type="dxa"/>
            <w:vAlign w:val="center"/>
          </w:tcPr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187032, Ленинградская Область, Район Тосненский, Поселок Тельмана, Дом 50</w:t>
            </w:r>
          </w:p>
        </w:tc>
      </w:tr>
      <w:tr w:rsidR="0078248B" w:rsidRPr="0078248B" w:rsidTr="0078248B">
        <w:trPr>
          <w:jc w:val="center"/>
        </w:trPr>
        <w:tc>
          <w:tcPr>
            <w:tcW w:w="9628" w:type="dxa"/>
            <w:vAlign w:val="center"/>
          </w:tcPr>
          <w:p w:rsidR="0078248B" w:rsidRPr="0078248B" w:rsidRDefault="0078248B" w:rsidP="007824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78248B" w:rsidRPr="0078248B" w:rsidRDefault="0078248B" w:rsidP="0078248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527FE9" wp14:editId="2501B6C8">
                  <wp:extent cx="3993459" cy="3194685"/>
                  <wp:effectExtent l="0" t="0" r="7620" b="571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847" cy="31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CDE5C8" wp14:editId="6EF4FC4D">
                  <wp:extent cx="4032250" cy="3225717"/>
                  <wp:effectExtent l="0" t="0" r="635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3041" cy="3234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48B" w:rsidRPr="0078248B" w:rsidTr="0078248B">
        <w:trPr>
          <w:jc w:val="center"/>
        </w:trPr>
        <w:tc>
          <w:tcPr>
            <w:tcW w:w="9628" w:type="dxa"/>
            <w:vAlign w:val="center"/>
          </w:tcPr>
          <w:p w:rsid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77FFD39" wp14:editId="1422593D">
                  <wp:extent cx="4468929" cy="3575050"/>
                  <wp:effectExtent l="0" t="0" r="8255" b="635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609" cy="3586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Актуальные фотографии объекта</w:t>
            </w:r>
          </w:p>
          <w:p w:rsidR="0078248B" w:rsidRPr="0078248B" w:rsidRDefault="0078248B" w:rsidP="005826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6315C" wp14:editId="426052BD">
                  <wp:extent cx="2503054" cy="1877293"/>
                  <wp:effectExtent l="0" t="0" r="0" b="8890"/>
                  <wp:docPr id="185" name="Рисунок 185" descr="C:\Users\243\Desktop\IMG-20200920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43\Desktop\IMG-20200920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057" cy="187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24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52FEF8" wp14:editId="7F0C2F8E">
                  <wp:extent cx="1464468" cy="1952624"/>
                  <wp:effectExtent l="0" t="0" r="2540" b="0"/>
                  <wp:docPr id="186" name="Рисунок 186" descr="https://sun9-6.userapi.com/TljYbapjSEKlOcyogKB-bleo4yZOAYA2TJ4-2w/C-FC-amvz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un9-6.userapi.com/TljYbapjSEKlOcyogKB-bleo4yZOAYA2TJ4-2w/C-FC-amvz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12" cy="195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895506" wp14:editId="5C8F7329">
                  <wp:extent cx="1464469" cy="1952625"/>
                  <wp:effectExtent l="0" t="0" r="2540" b="0"/>
                  <wp:docPr id="187" name="Рисунок 187" descr="https://sun9-68.userapi.com/aNtKNW3E85d3hU2Gr3Pqz8kFOaxhLCRcLqqDLA/AYQFmVQWv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un9-68.userapi.com/aNtKNW3E85d3hU2Gr3Pqz8kFOaxhLCRcLqqDLA/AYQFmVQWv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256" cy="195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1DDA4" wp14:editId="27E085B7">
                  <wp:extent cx="1195647" cy="1594194"/>
                  <wp:effectExtent l="0" t="0" r="5080" b="6350"/>
                  <wp:docPr id="188" name="Рисунок 188" descr="https://sun9-69.userapi.com/nb-cdnU_D35JAa_ccRectzK6FlDk4JAMQsHnfA/Blvz6r1Un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un9-69.userapi.com/nb-cdnU_D35JAa_ccRectzK6FlDk4JAMQsHnfA/Blvz6r1Un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793" cy="159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824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768C9A" wp14:editId="3DFCE8F4">
                  <wp:extent cx="2131752" cy="1598816"/>
                  <wp:effectExtent l="0" t="0" r="1905" b="1905"/>
                  <wp:docPr id="189" name="Рисунок 189" descr="https://sun9-43.userapi.com/lwWOqpNdt67zGB2_WcTQcsomyJDWyOhqGJdECA/U6LFFmlDH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un9-43.userapi.com/lwWOqpNdt67zGB2_WcTQcsomyJDWyOhqGJdECA/U6LFFmlDH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143" cy="160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78248B" w:rsidRDefault="0078248B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78248B" w:rsidRPr="0078248B" w:rsidTr="0078248B">
        <w:trPr>
          <w:jc w:val="center"/>
        </w:trPr>
        <w:tc>
          <w:tcPr>
            <w:tcW w:w="9628" w:type="dxa"/>
            <w:vAlign w:val="center"/>
          </w:tcPr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8248B" w:rsidRPr="0078248B" w:rsidRDefault="0078248B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78248B" w:rsidRPr="0078248B" w:rsidRDefault="0078248B" w:rsidP="005826F3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 для жителей поселения. Территория в определённой степени благоустроенная. Санитарное состояние территории соответствует нормам. Экстерьер и интерьеры здания, в котором размещено учреждение, не в полной мере удовлетворяют требованиям. Стоит рассмотреть возможность улучшить как фасад, так и интерьеры Дома культуры, благоустроить территорию (такое желание выражают и отдельные жители поселения).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не выполнены в полной мере. Входная группа не требует дополнительного пандуса, но помощь специалиста посетителю с инвалидностью необходима. Здание не в полной мере оснащено дублирующими табличками для слепых и слабовидящих людей. Нет возможности предоставить инвалидам по слуху </w:t>
            </w:r>
            <w:proofErr w:type="spellStart"/>
            <w:r w:rsidRPr="0078248B">
              <w:rPr>
                <w:rFonts w:ascii="Times New Roman" w:hAnsi="Times New Roman" w:cs="Times New Roman"/>
                <w:sz w:val="24"/>
                <w:szCs w:val="24"/>
              </w:rPr>
              <w:t>сурдопереводчика</w:t>
            </w:r>
            <w:proofErr w:type="spellEnd"/>
            <w:r w:rsidRPr="0078248B">
              <w:rPr>
                <w:rFonts w:ascii="Times New Roman" w:hAnsi="Times New Roman" w:cs="Times New Roman"/>
                <w:sz w:val="24"/>
                <w:szCs w:val="24"/>
              </w:rPr>
              <w:t xml:space="preserve">. Тем не менее, ситуация с обеспечением в организации условий доступности, позволяющих инвалидам получать услуги наравне с другими удовлетворительная. </w:t>
            </w:r>
          </w:p>
          <w:p w:rsidR="0078248B" w:rsidRPr="0078248B" w:rsidRDefault="0078248B" w:rsidP="005826F3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 хорошо, технически удобен в использовании, однако в некоторых модулях нет никакой информации. В модуле «Контакты» нет графика работы и ФИО директора учреждения. В модуле «Документы» отсутствуют какие-либо документы. В модуле «Об учреждении» нет информации. В модуле «Услуги» нет информации. Версия для слабовидящих работает. В модуле «Афиша» опубликованы афиши о мероприятиях, последняя от 9 мая. В модуле «Новости» последняя новость опубликована 10 апреля 2020 года.  В модуле «Фото» нет фотографий. Отсутствует модуль «Видео галерея». Нет модуля «Независимая оценка качества оказания услуг», или его сложно найти на сайте. </w:t>
            </w:r>
            <w:proofErr w:type="gramStart"/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Есть  группа</w:t>
            </w:r>
            <w:proofErr w:type="gramEnd"/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78248B">
              <w:rPr>
                <w:rFonts w:ascii="Times New Roman" w:eastAsia="Calibri" w:hAnsi="Times New Roman" w:cs="Times New Roman"/>
                <w:sz w:val="24"/>
                <w:szCs w:val="24"/>
              </w:rPr>
              <w:t>», кол-во участников 552 человека. В группе опубликованы 6 фотоальбомов и 5 видеозаписей. Стоит обратить внимание на мнение жителей о необходимости обновлении Дома культуры и благоустройстве территории. Необходимо активизировать работу с сайтом и социальными сетями, необходимо разместить требуемую по законодательству РФ документацию на информационных ресурсах.</w:t>
            </w:r>
          </w:p>
        </w:tc>
      </w:tr>
    </w:tbl>
    <w:p w:rsidR="00423303" w:rsidRDefault="00423303" w:rsidP="008D5168">
      <w:pPr>
        <w:pStyle w:val="a5"/>
        <w:ind w:left="644"/>
        <w:jc w:val="both"/>
        <w:rPr>
          <w:b/>
        </w:rPr>
      </w:pPr>
    </w:p>
    <w:p w:rsidR="0078248B" w:rsidRDefault="0078248B" w:rsidP="008D5168">
      <w:pPr>
        <w:pStyle w:val="a5"/>
        <w:ind w:left="644"/>
        <w:jc w:val="both"/>
        <w:rPr>
          <w:b/>
        </w:rPr>
      </w:pPr>
      <w:r w:rsidRPr="0078248B">
        <w:lastRenderedPageBreak/>
        <w:drawing>
          <wp:inline distT="0" distB="0" distL="0" distR="0">
            <wp:extent cx="5837768" cy="82169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627" cy="822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756" w:rsidRDefault="005C2756" w:rsidP="005C2756">
      <w:pPr>
        <w:pStyle w:val="a5"/>
        <w:ind w:left="644"/>
        <w:jc w:val="both"/>
        <w:rPr>
          <w:b/>
        </w:rPr>
      </w:pPr>
      <w:r>
        <w:rPr>
          <w:b/>
        </w:rPr>
        <w:t>Итоговый балл: 75,16</w:t>
      </w:r>
      <w:r>
        <w:rPr>
          <w:b/>
        </w:rPr>
        <w:br w:type="page"/>
      </w:r>
    </w:p>
    <w:p w:rsidR="005C2756" w:rsidRPr="009860BC" w:rsidRDefault="009860BC" w:rsidP="009860BC">
      <w:pPr>
        <w:pStyle w:val="a5"/>
        <w:numPr>
          <w:ilvl w:val="0"/>
          <w:numId w:val="18"/>
        </w:numPr>
        <w:jc w:val="both"/>
        <w:outlineLvl w:val="2"/>
      </w:pPr>
      <w:bookmarkStart w:id="32" w:name="_Toc53138977"/>
      <w:r w:rsidRPr="006113FB">
        <w:lastRenderedPageBreak/>
        <w:t>Муниципальное Автономное Учреждение "Тосненский Районный Культурно-Спортивный Центр"</w:t>
      </w:r>
      <w:bookmarkEnd w:id="32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187000, Ленинградская Область, Район Тосненский, Город Тосно, Проспект Ленина, 45</w:t>
            </w:r>
          </w:p>
        </w:tc>
      </w:tr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DEFB20" wp14:editId="10549C6C">
                  <wp:extent cx="4358594" cy="3486785"/>
                  <wp:effectExtent l="0" t="0" r="4445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159" cy="3493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018BA4" wp14:editId="6B56D317">
                  <wp:extent cx="4326843" cy="3461385"/>
                  <wp:effectExtent l="0" t="0" r="0" b="5715"/>
                  <wp:docPr id="3136" name="Рисунок 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733" cy="347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CED0240" wp14:editId="2B7C5CD8">
                  <wp:extent cx="4374469" cy="3499485"/>
                  <wp:effectExtent l="0" t="0" r="7620" b="5715"/>
                  <wp:docPr id="3137" name="Рисунок 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562" cy="3515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5E0509" wp14:editId="79F41351">
                  <wp:extent cx="4350656" cy="3480435"/>
                  <wp:effectExtent l="0" t="0" r="0" b="5715"/>
                  <wp:docPr id="3138" name="Рисунок 3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983" cy="348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60BC" w:rsidRDefault="009860BC">
      <w:r>
        <w:lastRenderedPageBreak/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9860BC" w:rsidRPr="009860BC" w:rsidRDefault="009860BC" w:rsidP="009860B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6F7B94" wp14:editId="60E4AAB0">
                  <wp:extent cx="1219200" cy="1625600"/>
                  <wp:effectExtent l="0" t="0" r="0" b="0"/>
                  <wp:docPr id="3139" name="Рисунок 3139" descr="https://sun9-6.userapi.com/wlFHhJUNAZfZQZZZUyhbJWGfIMKfyTxGII_vAg/DZisp2Xsj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6.userapi.com/wlFHhJUNAZfZQZZZUyhbJWGfIMKfyTxGII_vAg/DZisp2Xsj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114" cy="1632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751E8B" wp14:editId="0B2196F6">
                  <wp:extent cx="2142066" cy="1606550"/>
                  <wp:effectExtent l="0" t="0" r="0" b="0"/>
                  <wp:docPr id="3140" name="Рисунок 3140" descr="https://sun9-60.userapi.com/9svZwb1GmxvYmbsunCC9O8ULgqevfq6eAbje3Q/bqmXRFLsxl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0.userapi.com/9svZwb1GmxvYmbsunCC9O8ULgqevfq6eAbje3Q/bqmXRFLsxl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73" cy="161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A91464" wp14:editId="4B7FFC92">
                  <wp:extent cx="1219200" cy="1625600"/>
                  <wp:effectExtent l="0" t="0" r="0" b="0"/>
                  <wp:docPr id="3141" name="Рисунок 3141" descr="https://sun9-13.userapi.com/8hLtwe4VlhGGX5cCMxCM0ncyT7sBilkl_Iz6WQ/c2eKK42PB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13.userapi.com/8hLtwe4VlhGGX5cCMxCM0ncyT7sBilkl_Iz6WQ/c2eKK42PBr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47" cy="1637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D09658" wp14:editId="7724AA0C">
                  <wp:extent cx="1200150" cy="1600200"/>
                  <wp:effectExtent l="0" t="0" r="0" b="0"/>
                  <wp:docPr id="3143" name="Рисунок 3143" descr="https://sun9-50.userapi.com/2GrNRBFFa6htRdHlDbzeuigRABbrESYDOKMtZQ/j3OwLzRWZ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50.userapi.com/2GrNRBFFa6htRdHlDbzeuigRABbrESYDOKMtZQ/j3OwLzRWZ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960" cy="1618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Комментарии эксперта</w:t>
            </w:r>
          </w:p>
          <w:p w:rsidR="009860BC" w:rsidRPr="009860BC" w:rsidRDefault="009860BC" w:rsidP="005826F3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удобное. Территория благоустроенная. Недавно открылась после ремонта площадь перед Центром, в день 90-летия </w:t>
            </w:r>
            <w:proofErr w:type="spellStart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>Тосненского</w:t>
            </w:r>
            <w:proofErr w:type="spellEnd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 xml:space="preserve"> района. Это стало прекрасным подарком жителям города. Много интересных зон и для отдыха и для активных форм досуга. Санитарное состояние территории соответствует нормам. Экстерьер и интерьеры здания, в котором размещено учреждение,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выполнены частично.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</w:t>
            </w:r>
            <w:proofErr w:type="gramStart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Учреждения. Надо заметить, что данное учреждение уже много лет удерживает высокие позиции по организации культурно-досуговой деятельности для населения. </w:t>
            </w:r>
          </w:p>
          <w:p w:rsidR="009860BC" w:rsidRPr="009860BC" w:rsidRDefault="009860BC" w:rsidP="005826F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работает, но технически не удобен в использовании. В модуле «Контакты» отсутствует схема проезда.  Модуль «Документы» и «Версия для слабовидящих» - очень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не удобно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расположены, что затрудняет привычный поиск пользователя. Модуль «Документы» содержит учредительные документы. «Версия для слабовидящих» работает. Отсутствуют модули «План работы» и «Отчет о деятельности учреждения». Модуль «Независимая оценка качества оказания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услуг»  работает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. Нет модуля с платными услугами.  В модуле «Афиша» нет афиш с мероприятий, если афиши только о «Ковид-19» и общероссийском голосовании. Модуль «Новости» содержит в себе мало новостей и напоминает больше отчет, отсутствуют фотографии. Модуль нуждается в технических доработках, как и сам сайт.  Есть группа «</w:t>
            </w:r>
            <w:proofErr w:type="spell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5769 человек.  В группе опубликованы 17 фотоальбомов и 96 видеозаписей. Стоит рассмотреть возможность доработки сайта. Необходимо разместить необходимую по закону документацию не только на сайте, но и на информационных стендах в вестибюле Учреждения. </w:t>
            </w:r>
          </w:p>
        </w:tc>
      </w:tr>
    </w:tbl>
    <w:p w:rsidR="0078248B" w:rsidRDefault="0078248B" w:rsidP="008D5168">
      <w:pPr>
        <w:pStyle w:val="a5"/>
        <w:ind w:left="644"/>
        <w:jc w:val="both"/>
        <w:rPr>
          <w:b/>
        </w:rPr>
      </w:pPr>
      <w:bookmarkStart w:id="33" w:name="_GoBack"/>
      <w:bookmarkEnd w:id="33"/>
    </w:p>
    <w:p w:rsidR="009860BC" w:rsidRDefault="009860BC" w:rsidP="008D5168">
      <w:pPr>
        <w:pStyle w:val="a5"/>
        <w:ind w:left="644"/>
        <w:jc w:val="both"/>
        <w:rPr>
          <w:b/>
        </w:rPr>
      </w:pPr>
      <w:r w:rsidRPr="009860BC">
        <w:lastRenderedPageBreak/>
        <w:drawing>
          <wp:inline distT="0" distB="0" distL="0" distR="0">
            <wp:extent cx="5982133" cy="8420100"/>
            <wp:effectExtent l="0" t="0" r="0" b="0"/>
            <wp:docPr id="3144" name="Рисунок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630" cy="842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BC" w:rsidRDefault="009860BC" w:rsidP="009860BC">
      <w:pPr>
        <w:pStyle w:val="a5"/>
        <w:ind w:left="644"/>
        <w:jc w:val="both"/>
        <w:rPr>
          <w:b/>
        </w:rPr>
      </w:pPr>
      <w:r>
        <w:rPr>
          <w:b/>
        </w:rPr>
        <w:t>Итоговый балл: 90,50</w:t>
      </w:r>
      <w:r>
        <w:rPr>
          <w:b/>
        </w:rPr>
        <w:br w:type="page"/>
      </w:r>
    </w:p>
    <w:p w:rsidR="009860BC" w:rsidRPr="009860BC" w:rsidRDefault="009860BC" w:rsidP="009860BC">
      <w:pPr>
        <w:pStyle w:val="a5"/>
        <w:numPr>
          <w:ilvl w:val="0"/>
          <w:numId w:val="18"/>
        </w:numPr>
        <w:jc w:val="both"/>
        <w:outlineLvl w:val="2"/>
      </w:pPr>
      <w:bookmarkStart w:id="34" w:name="_Toc53138978"/>
      <w:r w:rsidRPr="00300B54">
        <w:lastRenderedPageBreak/>
        <w:t>Муниципальное Казенное Учреждение "Никольский Дом Культуры"</w:t>
      </w:r>
      <w:bookmarkEnd w:id="34"/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Адрес учреждения</w:t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187026, Ленинградская Область, Район Тосненский, Город Никольское, Проспект Советский, 166 А</w:t>
            </w:r>
          </w:p>
        </w:tc>
      </w:tr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9860B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2735BD" wp14:editId="0B45870E">
                  <wp:extent cx="4366531" cy="3493135"/>
                  <wp:effectExtent l="0" t="0" r="0" b="0"/>
                  <wp:docPr id="3145" name="Рисунок 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494" cy="3497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5ACD13" wp14:editId="077A1318">
                  <wp:extent cx="4406220" cy="3524885"/>
                  <wp:effectExtent l="0" t="0" r="0" b="0"/>
                  <wp:docPr id="3146" name="Рисунок 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8055" cy="353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9860BC" w:rsidRDefault="009860BC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3B343E" wp14:editId="07501507">
                  <wp:extent cx="1712119" cy="2282825"/>
                  <wp:effectExtent l="0" t="0" r="2540" b="3175"/>
                  <wp:docPr id="3147" name="Рисунок 3147" descr="https://sun9-75.userapi.com/qKIYi4Cfpe7sJb7rsIlTa84-_snF9zEwCaelLA/UE1mqNGp4v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un9-75.userapi.com/qKIYi4Cfpe7sJb7rsIlTa84-_snF9zEwCaelLA/UE1mqNGp4v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079" cy="228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3739A" wp14:editId="04B6AE6B">
                  <wp:extent cx="1714500" cy="2286000"/>
                  <wp:effectExtent l="0" t="0" r="0" b="0"/>
                  <wp:docPr id="3148" name="Рисунок 3148" descr="https://sun9-52.userapi.com/CtPiLO6TzZTQGaCGnObZvHDDJCR-0-MQla_brw/dBLhCq5hI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un9-52.userapi.com/CtPiLO6TzZTQGaCGnObZvHDDJCR-0-MQla_brw/dBLhCq5hI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4DFFAE" wp14:editId="1E56BAFC">
                  <wp:extent cx="1743075" cy="2324099"/>
                  <wp:effectExtent l="0" t="0" r="0" b="635"/>
                  <wp:docPr id="3149" name="Рисунок 3149" descr="https://sun9-18.userapi.com/RxVeedT1IsD25A8x-R9tG5VEHHIeG6VFedUJFQ/08HvlgHSQu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sun9-18.userapi.com/RxVeedT1IsD25A8x-R9tG5VEHHIeG6VFedUJFQ/08HvlgHSQu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834" cy="232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02A4C" wp14:editId="1E73436F">
                  <wp:extent cx="1869281" cy="2492375"/>
                  <wp:effectExtent l="0" t="0" r="0" b="3175"/>
                  <wp:docPr id="3150" name="Рисунок 3150" descr="https://sun9-43.userapi.com/lS8RBBIPE1GtbCzn61qznBCbKnPONk1r1QeuTg/02gOQiFWp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un9-43.userapi.com/lS8RBBIPE1GtbCzn61qznBCbKnPONk1r1QeuTg/02gOQiFWp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22" cy="2493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EEB80A" wp14:editId="4F174122">
                  <wp:extent cx="1885950" cy="2514600"/>
                  <wp:effectExtent l="0" t="0" r="0" b="0"/>
                  <wp:docPr id="3151" name="Рисунок 3151" descr="https://sun9-58.userapi.com/TEs17gCVnfCDS_bPkRde2Hw575H3KbmdqtoNnw/tMz48ZmwJX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sun9-58.userapi.com/TEs17gCVnfCDS_bPkRde2Hw575H3KbmdqtoNnw/tMz48ZmwJX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859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860B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2A8599" wp14:editId="5C542D06">
                  <wp:extent cx="2819400" cy="2114550"/>
                  <wp:effectExtent l="0" t="0" r="0" b="0"/>
                  <wp:docPr id="3152" name="Рисунок 3152" descr="https://sun9-36.userapi.com/qCBeLQ-zUWUNxtyue4VXSURyR5iTT-nLbwqKtw/P1vgZRr5F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sun9-36.userapi.com/qCBeLQ-zUWUNxtyue4VXSURyR5iTT-nLbwqKtw/P1vgZRr5F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9860BC" w:rsidRDefault="009860BC">
      <w:r>
        <w:br w:type="page"/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860BC" w:rsidRPr="009860BC" w:rsidTr="009860BC">
        <w:trPr>
          <w:jc w:val="center"/>
        </w:trPr>
        <w:tc>
          <w:tcPr>
            <w:tcW w:w="9628" w:type="dxa"/>
            <w:vAlign w:val="center"/>
          </w:tcPr>
          <w:p w:rsidR="009860BC" w:rsidRPr="009860BC" w:rsidRDefault="009860BC" w:rsidP="005826F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Комментарии эксперта</w:t>
            </w:r>
          </w:p>
          <w:p w:rsidR="009860BC" w:rsidRPr="009860BC" w:rsidRDefault="009860BC" w:rsidP="005826F3">
            <w:pPr>
              <w:ind w:right="1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hAnsi="Times New Roman" w:cs="Times New Roman"/>
                <w:sz w:val="24"/>
                <w:szCs w:val="24"/>
              </w:rPr>
              <w:t xml:space="preserve">Месторасположение учреждения удобное. Территория в определенной степени благоустроенная. Санитарное состояние территории соответствует нормам. Экстерьер и интерьеры здания, в котором размещено учреждение,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выполнены частично. Закуплены необходимые элементы для улучшения условий по доступно среде. Ситуация с обеспечением в организации условий доступности, позволяющих инвалидам получать услуги наравне с другими удовлетворительная.  Персонал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</w:t>
            </w:r>
            <w:proofErr w:type="gramStart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>работников учреждения</w:t>
            </w:r>
            <w:proofErr w:type="gramEnd"/>
            <w:r w:rsidRPr="009860BC">
              <w:rPr>
                <w:rFonts w:ascii="Times New Roman" w:hAnsi="Times New Roman" w:cs="Times New Roman"/>
                <w:sz w:val="24"/>
                <w:szCs w:val="24"/>
              </w:rPr>
              <w:t xml:space="preserve"> и их заинтересованность в развитии Учреждения. Жители высоко оценивают работу специалистов Дома культуры.</w:t>
            </w:r>
          </w:p>
          <w:p w:rsidR="009860BC" w:rsidRPr="009860BC" w:rsidRDefault="009860BC" w:rsidP="005826F3">
            <w:pPr>
              <w:ind w:right="17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Сайт учреждения работает, но нуждается в технических доработках. Модули имеют очень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не удобное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расположение, с точки зрения пользователя это очень усложняет поиски основной информации об учреждении. Отсутствует модуль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«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Контакты» (есть контактная информация без модуля внизу главной страницы сайта),  модуль «Документы» сложно найти, он является просто разделом другого модуля «Информация для граждан». Присутствуют учредительные документы. Также есть раздел с платными услугами, в котором перечислены основные услуги и цены на них. Есть информационный отчет за 2018 год, но он представлен видеоматериалом, а не текстовым отчетом. Отсутствуют модули «План мероприятий», «План по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улучшению  работы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учреждения» и «Отчет о деятельности учреждения». Модуль «Независимая оценка качества оказания услуг» работает.  В модуле «Фотогалерея» представлены альбомы с различных мероприятий учреждения. 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В  модуле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«Видео» опубликованы интересные видеозаписи с мероприятий. В модуле «Афиша» опубликована всего одна афиша. Модуль «Новости» соответствует всем требованиям и отображает актуальные события из жизни учреждения, последняя новость </w:t>
            </w:r>
            <w:proofErr w:type="gram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опубликована  30</w:t>
            </w:r>
            <w:proofErr w:type="gram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августа 2020 года. Есть группа «</w:t>
            </w:r>
            <w:proofErr w:type="spellStart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9860B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кол-во участников 3 311 человек. В группе также опубликованы 240 фотоальбомов и 29 видеозаписей с мероприятий учреждения. Стоит обратить внимание на необходимость организации работы вкладок, позволяющих оценить деятельность учреждения его посетителям, наполнение вкладок необходимой документацией и информацией. </w:t>
            </w:r>
          </w:p>
        </w:tc>
      </w:tr>
    </w:tbl>
    <w:p w:rsidR="009860BC" w:rsidRDefault="009860BC" w:rsidP="008D5168">
      <w:pPr>
        <w:pStyle w:val="a5"/>
        <w:ind w:left="644"/>
        <w:jc w:val="both"/>
        <w:rPr>
          <w:b/>
        </w:rPr>
      </w:pPr>
    </w:p>
    <w:p w:rsidR="009860BC" w:rsidRDefault="009860BC" w:rsidP="008D5168">
      <w:pPr>
        <w:pStyle w:val="a5"/>
        <w:ind w:left="644"/>
        <w:jc w:val="both"/>
        <w:rPr>
          <w:b/>
        </w:rPr>
      </w:pPr>
      <w:r w:rsidRPr="009860BC">
        <w:lastRenderedPageBreak/>
        <w:drawing>
          <wp:inline distT="0" distB="0" distL="0" distR="0">
            <wp:extent cx="5950553" cy="8375650"/>
            <wp:effectExtent l="0" t="0" r="0" b="6350"/>
            <wp:docPr id="3153" name="Рисунок 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96" cy="837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BC" w:rsidRDefault="009860BC" w:rsidP="009860BC">
      <w:pPr>
        <w:pStyle w:val="a5"/>
        <w:ind w:left="644"/>
        <w:jc w:val="both"/>
        <w:rPr>
          <w:b/>
        </w:rPr>
      </w:pPr>
      <w:r>
        <w:rPr>
          <w:b/>
        </w:rPr>
        <w:t>Итоговый балл: 87,32</w:t>
      </w:r>
      <w:r>
        <w:rPr>
          <w:b/>
        </w:rPr>
        <w:br w:type="page"/>
      </w:r>
    </w:p>
    <w:p w:rsidR="003C53CC" w:rsidRDefault="003C53CC" w:rsidP="003C53CC">
      <w:pPr>
        <w:pStyle w:val="2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5" w:name="_Toc53138979"/>
      <w:r w:rsidRPr="00300FE0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Рейтинг учреждений </w:t>
      </w:r>
      <w:r w:rsidR="00095DCF">
        <w:rPr>
          <w:rFonts w:ascii="Times New Roman" w:hAnsi="Times New Roman" w:cs="Times New Roman"/>
          <w:b/>
          <w:color w:val="auto"/>
          <w:sz w:val="24"/>
          <w:szCs w:val="24"/>
        </w:rPr>
        <w:t>культуры Ленинградской области по</w:t>
      </w:r>
      <w:r w:rsidRPr="00300FE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района</w:t>
      </w:r>
      <w:r w:rsidR="00095DCF">
        <w:rPr>
          <w:rFonts w:ascii="Times New Roman" w:hAnsi="Times New Roman" w:cs="Times New Roman"/>
          <w:b/>
          <w:color w:val="auto"/>
          <w:sz w:val="24"/>
          <w:szCs w:val="24"/>
        </w:rPr>
        <w:t>м</w:t>
      </w:r>
      <w:bookmarkEnd w:id="35"/>
    </w:p>
    <w:p w:rsidR="003C53CC" w:rsidRDefault="003C53CC"/>
    <w:p w:rsidR="003C53CC" w:rsidRPr="00095DCF" w:rsidRDefault="003C53CC" w:rsidP="00095DCF">
      <w:pPr>
        <w:pStyle w:val="3"/>
        <w:rPr>
          <w:rFonts w:ascii="Times New Roman" w:hAnsi="Times New Roman" w:cs="Times New Roman"/>
          <w:color w:val="auto"/>
        </w:rPr>
      </w:pPr>
      <w:bookmarkStart w:id="36" w:name="_Toc53138980"/>
      <w:r w:rsidRPr="00095DCF">
        <w:rPr>
          <w:rFonts w:ascii="Times New Roman" w:hAnsi="Times New Roman" w:cs="Times New Roman"/>
          <w:color w:val="auto"/>
        </w:rPr>
        <w:t>Рейтинг учреждений В</w:t>
      </w:r>
      <w:r w:rsidR="000E6610">
        <w:rPr>
          <w:rFonts w:ascii="Times New Roman" w:hAnsi="Times New Roman" w:cs="Times New Roman"/>
          <w:color w:val="auto"/>
        </w:rPr>
        <w:t>севоложс</w:t>
      </w:r>
      <w:r w:rsidRPr="00095DCF">
        <w:rPr>
          <w:rFonts w:ascii="Times New Roman" w:hAnsi="Times New Roman" w:cs="Times New Roman"/>
          <w:color w:val="auto"/>
        </w:rPr>
        <w:t>кого района</w:t>
      </w:r>
      <w:bookmarkEnd w:id="36"/>
    </w:p>
    <w:p w:rsidR="003C53CC" w:rsidRPr="00AE6ECE" w:rsidRDefault="003C53CC" w:rsidP="003C53CC">
      <w:pPr>
        <w:rPr>
          <w:rFonts w:ascii="Times New Roman" w:hAnsi="Times New Roman" w:cs="Times New Roman"/>
          <w:sz w:val="24"/>
          <w:szCs w:val="24"/>
        </w:rPr>
      </w:pPr>
    </w:p>
    <w:p w:rsidR="00AE6ECE" w:rsidRDefault="00AE6ECE" w:rsidP="00AE6EC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Государственно</w:t>
      </w:r>
      <w:r>
        <w:rPr>
          <w:rFonts w:ascii="Times New Roman" w:hAnsi="Times New Roman" w:cs="Times New Roman"/>
          <w:sz w:val="24"/>
          <w:szCs w:val="24"/>
        </w:rPr>
        <w:t>е Бюджетное Учреждение Культуры</w:t>
      </w:r>
    </w:p>
    <w:p w:rsidR="00AE6ECE" w:rsidRPr="00AE6ECE" w:rsidRDefault="00AE6ECE" w:rsidP="00AE6EC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"Музейно-Мемориальный Комплекс "Дорога Жизни"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92,03</w:t>
      </w:r>
    </w:p>
    <w:p w:rsidR="00AE6ECE" w:rsidRDefault="005826F3" w:rsidP="00AE6EC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</w:t>
      </w:r>
      <w:r w:rsidR="00AE6ECE">
        <w:rPr>
          <w:rFonts w:ascii="Times New Roman" w:hAnsi="Times New Roman" w:cs="Times New Roman"/>
          <w:sz w:val="24"/>
          <w:szCs w:val="24"/>
        </w:rPr>
        <w:t>ниципальное Казенное Учреждение</w:t>
      </w:r>
    </w:p>
    <w:p w:rsidR="005826F3" w:rsidRPr="00AE6ECE" w:rsidRDefault="005826F3" w:rsidP="00AE6EC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Колтушская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Централизованная Клубная Система"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AE6ECE">
        <w:rPr>
          <w:rFonts w:ascii="Times New Roman" w:hAnsi="Times New Roman" w:cs="Times New Roman"/>
          <w:sz w:val="24"/>
          <w:szCs w:val="24"/>
        </w:rPr>
        <w:tab/>
      </w:r>
      <w:r w:rsidR="00AE6ECE">
        <w:rPr>
          <w:rFonts w:ascii="Times New Roman" w:hAnsi="Times New Roman" w:cs="Times New Roman"/>
          <w:sz w:val="24"/>
          <w:szCs w:val="24"/>
        </w:rPr>
        <w:tab/>
      </w:r>
      <w:r w:rsidR="00AE6ECE">
        <w:rPr>
          <w:rFonts w:ascii="Times New Roman" w:hAnsi="Times New Roman" w:cs="Times New Roman"/>
          <w:sz w:val="24"/>
          <w:szCs w:val="24"/>
        </w:rPr>
        <w:tab/>
      </w:r>
      <w:r w:rsidR="000E6610" w:rsidRPr="00AE6ECE">
        <w:rPr>
          <w:rFonts w:ascii="Times New Roman" w:hAnsi="Times New Roman" w:cs="Times New Roman"/>
          <w:sz w:val="24"/>
          <w:szCs w:val="24"/>
        </w:rPr>
        <w:t>85,20</w:t>
      </w:r>
    </w:p>
    <w:p w:rsidR="005826F3" w:rsidRPr="00AE6ECE" w:rsidRDefault="005826F3" w:rsidP="00AE6ECE">
      <w:pPr>
        <w:pStyle w:val="a3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Муниципальное учреждение Культу</w:t>
      </w:r>
      <w:r w:rsidR="000E6610" w:rsidRPr="00AE6ECE">
        <w:rPr>
          <w:rFonts w:ascii="Times New Roman" w:hAnsi="Times New Roman" w:cs="Times New Roman"/>
          <w:sz w:val="24"/>
          <w:szCs w:val="24"/>
        </w:rPr>
        <w:t>рно-досуговый центр «</w:t>
      </w:r>
      <w:r w:rsidR="00AE6ECE" w:rsidRPr="00AE6ECE">
        <w:rPr>
          <w:rFonts w:ascii="Times New Roman" w:hAnsi="Times New Roman" w:cs="Times New Roman"/>
          <w:sz w:val="24"/>
          <w:szCs w:val="24"/>
        </w:rPr>
        <w:t xml:space="preserve">Токсово» </w:t>
      </w:r>
      <w:r w:rsidR="00AE6ECE" w:rsidRPr="00AE6ECE">
        <w:rPr>
          <w:rFonts w:ascii="Times New Roman" w:hAnsi="Times New Roman" w:cs="Times New Roman"/>
          <w:sz w:val="24"/>
          <w:szCs w:val="24"/>
        </w:rPr>
        <w:tab/>
      </w:r>
      <w:r w:rsidR="000E6610" w:rsidRPr="00AE6ECE">
        <w:rPr>
          <w:rFonts w:ascii="Times New Roman" w:hAnsi="Times New Roman" w:cs="Times New Roman"/>
          <w:sz w:val="24"/>
          <w:szCs w:val="24"/>
        </w:rPr>
        <w:t>82,96</w:t>
      </w:r>
    </w:p>
    <w:p w:rsidR="00AE6ECE" w:rsidRDefault="00AE6ECE" w:rsidP="005826F3">
      <w:pPr>
        <w:rPr>
          <w:rFonts w:ascii="Times New Roman" w:hAnsi="Times New Roman" w:cs="Times New Roman"/>
          <w:sz w:val="24"/>
          <w:szCs w:val="24"/>
        </w:rPr>
      </w:pPr>
    </w:p>
    <w:p w:rsidR="00AE6ECE" w:rsidRDefault="00AE6ECE" w:rsidP="00AE6ECE">
      <w:pPr>
        <w:pStyle w:val="3"/>
        <w:rPr>
          <w:rFonts w:ascii="Times New Roman" w:hAnsi="Times New Roman" w:cs="Times New Roman"/>
          <w:color w:val="auto"/>
        </w:rPr>
      </w:pPr>
      <w:bookmarkStart w:id="37" w:name="_Toc53138981"/>
      <w:r w:rsidRPr="00095DCF">
        <w:rPr>
          <w:rFonts w:ascii="Times New Roman" w:hAnsi="Times New Roman" w:cs="Times New Roman"/>
          <w:color w:val="auto"/>
        </w:rPr>
        <w:t xml:space="preserve">Рейтинг учреждений </w:t>
      </w:r>
      <w:r>
        <w:rPr>
          <w:rFonts w:ascii="Times New Roman" w:hAnsi="Times New Roman" w:cs="Times New Roman"/>
          <w:color w:val="auto"/>
        </w:rPr>
        <w:t>Гатчин</w:t>
      </w:r>
      <w:r>
        <w:rPr>
          <w:rFonts w:ascii="Times New Roman" w:hAnsi="Times New Roman" w:cs="Times New Roman"/>
          <w:color w:val="auto"/>
        </w:rPr>
        <w:t>с</w:t>
      </w:r>
      <w:r w:rsidRPr="00095DCF">
        <w:rPr>
          <w:rFonts w:ascii="Times New Roman" w:hAnsi="Times New Roman" w:cs="Times New Roman"/>
          <w:color w:val="auto"/>
        </w:rPr>
        <w:t>кого района</w:t>
      </w:r>
      <w:bookmarkEnd w:id="37"/>
    </w:p>
    <w:p w:rsidR="00AE6ECE" w:rsidRPr="00AE6ECE" w:rsidRDefault="00AE6ECE" w:rsidP="00AE6ECE"/>
    <w:p w:rsidR="00AE6ECE" w:rsidRPr="00A23E45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23E45">
        <w:rPr>
          <w:rFonts w:ascii="Times New Roman" w:hAnsi="Times New Roman" w:cs="Times New Roman"/>
          <w:sz w:val="24"/>
          <w:szCs w:val="24"/>
        </w:rPr>
        <w:t>Муниципально</w:t>
      </w:r>
      <w:r w:rsidRPr="00A23E45">
        <w:rPr>
          <w:rFonts w:ascii="Times New Roman" w:hAnsi="Times New Roman" w:cs="Times New Roman"/>
          <w:sz w:val="24"/>
          <w:szCs w:val="24"/>
        </w:rPr>
        <w:t>е Бюджетное Учреждение Культуры</w:t>
      </w:r>
    </w:p>
    <w:p w:rsidR="00AE6ECE" w:rsidRPr="00AE6ECE" w:rsidRDefault="00AE6ECE" w:rsidP="00AE6EC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"Культурный Центр "Дом Исаака Шварца"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98,20</w:t>
      </w:r>
    </w:p>
    <w:p w:rsidR="00AE6ECE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Муниципальное Бюджетное Учре</w:t>
      </w:r>
      <w:r>
        <w:rPr>
          <w:rFonts w:ascii="Times New Roman" w:hAnsi="Times New Roman" w:cs="Times New Roman"/>
          <w:sz w:val="24"/>
          <w:szCs w:val="24"/>
        </w:rPr>
        <w:t>ждение</w:t>
      </w:r>
    </w:p>
    <w:p w:rsidR="00AE6ECE" w:rsidRPr="00AE6ECE" w:rsidRDefault="00AE6ECE" w:rsidP="00AE6EC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"Музей Города Гатчины"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ab/>
        <w:t>92,80</w:t>
      </w:r>
    </w:p>
    <w:p w:rsidR="00AE6ECE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 xml:space="preserve">Муниципальное Казённое 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Учреждение</w:t>
      </w:r>
      <w:proofErr w:type="spellEnd"/>
    </w:p>
    <w:p w:rsidR="00AE6ECE" w:rsidRPr="00AE6ECE" w:rsidRDefault="00AE6ECE" w:rsidP="00AE6EC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Вырицкий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Библиотечный Информационный Комплекс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92,32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Муниципально</w:t>
      </w:r>
      <w:r w:rsidR="00241DE4">
        <w:rPr>
          <w:rFonts w:ascii="Times New Roman" w:hAnsi="Times New Roman" w:cs="Times New Roman"/>
          <w:sz w:val="24"/>
          <w:szCs w:val="24"/>
        </w:rPr>
        <w:t>е Бюджетное Учреждение Культуры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Сиверский Кино-Культурный Центр "Юбилейный"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91,24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Казённое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Сяськелевский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Информационно-Досуговый Центр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90,01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Муниципальное Казенное Учреждение</w:t>
      </w:r>
    </w:p>
    <w:p w:rsidR="00241DE4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"Межпоселенческая Центральная Районна</w:t>
      </w:r>
      <w:r w:rsidR="00241DE4">
        <w:rPr>
          <w:rFonts w:ascii="Times New Roman" w:hAnsi="Times New Roman" w:cs="Times New Roman"/>
          <w:sz w:val="24"/>
          <w:szCs w:val="24"/>
        </w:rPr>
        <w:t>я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 xml:space="preserve">Библиотека Им. 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А.С.Пушкина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88,23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 xml:space="preserve">Муниципальное Бюджетное Учреждение 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Культуры</w:t>
      </w:r>
      <w:proofErr w:type="spellEnd"/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Войсковицкий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Центр Культуры и Спорта"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87,90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Казенное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Таицкий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Культурно-Досуговый Центр"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85,42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Казенное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Дружногорский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Культурно-Досуговый Центр"</w:t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ab/>
        <w:t>86,40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 xml:space="preserve">Муниципальное Бюджетное Учреждение 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Культур</w:t>
      </w:r>
      <w:r w:rsidR="00241DE4">
        <w:rPr>
          <w:rFonts w:ascii="Times New Roman" w:hAnsi="Times New Roman" w:cs="Times New Roman"/>
          <w:sz w:val="24"/>
          <w:szCs w:val="24"/>
        </w:rPr>
        <w:t>ы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Вырицкий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Культурный Центр"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86,03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</w:t>
      </w:r>
      <w:r w:rsidR="00241DE4">
        <w:rPr>
          <w:rFonts w:ascii="Times New Roman" w:hAnsi="Times New Roman" w:cs="Times New Roman"/>
          <w:sz w:val="24"/>
          <w:szCs w:val="24"/>
        </w:rPr>
        <w:t>иципальное Бюджетное Учреждение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"Централизованная Библиотечная Система Города Гатчины"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84,87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Казённое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241DE4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Большеколпанский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Центр Культуры, </w:t>
      </w:r>
      <w:r w:rsidR="00241DE4">
        <w:rPr>
          <w:rFonts w:ascii="Times New Roman" w:hAnsi="Times New Roman" w:cs="Times New Roman"/>
          <w:sz w:val="24"/>
          <w:szCs w:val="24"/>
        </w:rPr>
        <w:t>Спорта и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Молодежной Политики"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84,71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</w:t>
      </w:r>
      <w:r w:rsidR="00241DE4">
        <w:rPr>
          <w:rFonts w:ascii="Times New Roman" w:hAnsi="Times New Roman" w:cs="Times New Roman"/>
          <w:sz w:val="24"/>
          <w:szCs w:val="24"/>
        </w:rPr>
        <w:t>ное Казенное Учреждение Культур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 xml:space="preserve"> "Елизаветинский Сельский Культурно-Библиотечный Комплекс"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84,36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</w:t>
      </w:r>
      <w:r w:rsidR="00241DE4">
        <w:rPr>
          <w:rFonts w:ascii="Times New Roman" w:hAnsi="Times New Roman" w:cs="Times New Roman"/>
          <w:sz w:val="24"/>
          <w:szCs w:val="24"/>
        </w:rPr>
        <w:t>ниципальное Казенное Учреждение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"Центр Культуры Кобринского Поселения"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81,79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</w:t>
      </w:r>
      <w:r w:rsidR="00241DE4">
        <w:rPr>
          <w:rFonts w:ascii="Times New Roman" w:hAnsi="Times New Roman" w:cs="Times New Roman"/>
          <w:sz w:val="24"/>
          <w:szCs w:val="24"/>
        </w:rPr>
        <w:t>иципальное Бюджетное Учреждение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"Культурно-Выставочный Центр "Дачная Столица"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78,76</w:t>
      </w:r>
    </w:p>
    <w:p w:rsidR="00241DE4" w:rsidRDefault="00AE6ECE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</w:t>
      </w:r>
      <w:r w:rsidR="00241DE4">
        <w:rPr>
          <w:rFonts w:ascii="Times New Roman" w:hAnsi="Times New Roman" w:cs="Times New Roman"/>
          <w:sz w:val="24"/>
          <w:szCs w:val="24"/>
        </w:rPr>
        <w:t xml:space="preserve">ниципальное Казённое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Учреждение</w:t>
      </w:r>
    </w:p>
    <w:p w:rsidR="00241DE4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Батов</w:t>
      </w:r>
      <w:r w:rsidR="00241DE4">
        <w:rPr>
          <w:rFonts w:ascii="Times New Roman" w:hAnsi="Times New Roman" w:cs="Times New Roman"/>
          <w:sz w:val="24"/>
          <w:szCs w:val="24"/>
        </w:rPr>
        <w:t>ский</w:t>
      </w:r>
      <w:proofErr w:type="spellEnd"/>
      <w:r w:rsidR="00241DE4">
        <w:rPr>
          <w:rFonts w:ascii="Times New Roman" w:hAnsi="Times New Roman" w:cs="Times New Roman"/>
          <w:sz w:val="24"/>
          <w:szCs w:val="24"/>
        </w:rPr>
        <w:t xml:space="preserve"> Культурно-Досуговый Центр"</w:t>
      </w:r>
    </w:p>
    <w:p w:rsidR="00AE6ECE" w:rsidRPr="00AE6ECE" w:rsidRDefault="00AE6ECE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Рождественского Сельского Поселения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77,16</w:t>
      </w:r>
    </w:p>
    <w:p w:rsidR="00241DE4" w:rsidRDefault="005826F3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lastRenderedPageBreak/>
        <w:t>Санкт-Петербур</w:t>
      </w:r>
      <w:r w:rsidR="00241DE4">
        <w:rPr>
          <w:rFonts w:ascii="Times New Roman" w:hAnsi="Times New Roman" w:cs="Times New Roman"/>
          <w:sz w:val="24"/>
          <w:szCs w:val="24"/>
        </w:rPr>
        <w:t>гское Государственное Бюджетное</w:t>
      </w:r>
    </w:p>
    <w:p w:rsidR="00241DE4" w:rsidRDefault="005826F3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Учреж</w:t>
      </w:r>
      <w:r w:rsidR="00241DE4">
        <w:rPr>
          <w:rFonts w:ascii="Times New Roman" w:hAnsi="Times New Roman" w:cs="Times New Roman"/>
          <w:sz w:val="24"/>
          <w:szCs w:val="24"/>
        </w:rPr>
        <w:t>дение Культуры "Государственный</w:t>
      </w:r>
    </w:p>
    <w:p w:rsidR="00241DE4" w:rsidRDefault="005826F3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Историко-Художественный Дворцово-Парков</w:t>
      </w:r>
      <w:r w:rsidR="00241DE4">
        <w:rPr>
          <w:rFonts w:ascii="Times New Roman" w:hAnsi="Times New Roman" w:cs="Times New Roman"/>
          <w:sz w:val="24"/>
          <w:szCs w:val="24"/>
        </w:rPr>
        <w:t>ый</w:t>
      </w:r>
    </w:p>
    <w:p w:rsidR="005826F3" w:rsidRPr="00AE6ECE" w:rsidRDefault="000E6610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Музей-Заповедник "Гатчина"</w:t>
      </w:r>
      <w:r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Pr="00AE6ECE">
        <w:rPr>
          <w:rFonts w:ascii="Times New Roman" w:hAnsi="Times New Roman" w:cs="Times New Roman"/>
          <w:sz w:val="24"/>
          <w:szCs w:val="24"/>
        </w:rPr>
        <w:t>75,15</w:t>
      </w:r>
    </w:p>
    <w:p w:rsidR="00241DE4" w:rsidRDefault="005826F3" w:rsidP="00A23E45">
      <w:pPr>
        <w:pStyle w:val="a3"/>
        <w:numPr>
          <w:ilvl w:val="0"/>
          <w:numId w:val="2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6ECE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Казённое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5826F3" w:rsidRPr="00AE6ECE" w:rsidRDefault="005826F3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AE6ECE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AE6ECE">
        <w:rPr>
          <w:rFonts w:ascii="Times New Roman" w:hAnsi="Times New Roman" w:cs="Times New Roman"/>
          <w:sz w:val="24"/>
          <w:szCs w:val="24"/>
        </w:rPr>
        <w:t>Пудостьский</w:t>
      </w:r>
      <w:proofErr w:type="spellEnd"/>
      <w:r w:rsidRPr="00AE6ECE">
        <w:rPr>
          <w:rFonts w:ascii="Times New Roman" w:hAnsi="Times New Roman" w:cs="Times New Roman"/>
          <w:sz w:val="24"/>
          <w:szCs w:val="24"/>
        </w:rPr>
        <w:t xml:space="preserve"> Культурно-Спорти</w:t>
      </w:r>
      <w:r w:rsidR="00AE6ECE" w:rsidRPr="00AE6ECE">
        <w:rPr>
          <w:rFonts w:ascii="Times New Roman" w:hAnsi="Times New Roman" w:cs="Times New Roman"/>
          <w:sz w:val="24"/>
          <w:szCs w:val="24"/>
        </w:rPr>
        <w:t xml:space="preserve">вный Комплекс" </w:t>
      </w:r>
      <w:r w:rsidR="00AE6ECE" w:rsidRPr="00AE6ECE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AE6ECE" w:rsidRPr="00AE6ECE">
        <w:rPr>
          <w:rFonts w:ascii="Times New Roman" w:hAnsi="Times New Roman" w:cs="Times New Roman"/>
          <w:sz w:val="24"/>
          <w:szCs w:val="24"/>
        </w:rPr>
        <w:t>31,19</w:t>
      </w:r>
    </w:p>
    <w:p w:rsidR="00AE6ECE" w:rsidRDefault="00AE6ECE" w:rsidP="005826F3">
      <w:pPr>
        <w:rPr>
          <w:rFonts w:ascii="Times New Roman" w:hAnsi="Times New Roman" w:cs="Times New Roman"/>
          <w:sz w:val="24"/>
          <w:szCs w:val="24"/>
        </w:rPr>
      </w:pPr>
    </w:p>
    <w:p w:rsidR="00241DE4" w:rsidRDefault="00241DE4" w:rsidP="00241DE4">
      <w:pPr>
        <w:pStyle w:val="3"/>
        <w:rPr>
          <w:rFonts w:ascii="Times New Roman" w:hAnsi="Times New Roman" w:cs="Times New Roman"/>
          <w:color w:val="auto"/>
        </w:rPr>
      </w:pPr>
      <w:bookmarkStart w:id="38" w:name="_Toc53138982"/>
      <w:r w:rsidRPr="00095DCF">
        <w:rPr>
          <w:rFonts w:ascii="Times New Roman" w:hAnsi="Times New Roman" w:cs="Times New Roman"/>
          <w:color w:val="auto"/>
        </w:rPr>
        <w:t xml:space="preserve">Рейтинг учреждений </w:t>
      </w:r>
      <w:proofErr w:type="spellStart"/>
      <w:r>
        <w:rPr>
          <w:rFonts w:ascii="Times New Roman" w:hAnsi="Times New Roman" w:cs="Times New Roman"/>
          <w:color w:val="auto"/>
        </w:rPr>
        <w:t>Тосне</w:t>
      </w:r>
      <w:r>
        <w:rPr>
          <w:rFonts w:ascii="Times New Roman" w:hAnsi="Times New Roman" w:cs="Times New Roman"/>
          <w:color w:val="auto"/>
        </w:rPr>
        <w:t>нс</w:t>
      </w:r>
      <w:r w:rsidRPr="00095DCF">
        <w:rPr>
          <w:rFonts w:ascii="Times New Roman" w:hAnsi="Times New Roman" w:cs="Times New Roman"/>
          <w:color w:val="auto"/>
        </w:rPr>
        <w:t>кого</w:t>
      </w:r>
      <w:proofErr w:type="spellEnd"/>
      <w:r w:rsidRPr="00095DCF">
        <w:rPr>
          <w:rFonts w:ascii="Times New Roman" w:hAnsi="Times New Roman" w:cs="Times New Roman"/>
          <w:color w:val="auto"/>
        </w:rPr>
        <w:t xml:space="preserve"> района</w:t>
      </w:r>
      <w:bookmarkEnd w:id="38"/>
    </w:p>
    <w:p w:rsidR="00AE6ECE" w:rsidRPr="00AE6ECE" w:rsidRDefault="00AE6ECE" w:rsidP="005826F3">
      <w:pPr>
        <w:rPr>
          <w:rFonts w:ascii="Times New Roman" w:hAnsi="Times New Roman" w:cs="Times New Roman"/>
          <w:sz w:val="24"/>
          <w:szCs w:val="24"/>
        </w:rPr>
      </w:pPr>
    </w:p>
    <w:p w:rsidR="00241DE4" w:rsidRPr="00A23E45" w:rsidRDefault="00241DE4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23E45">
        <w:rPr>
          <w:rFonts w:ascii="Times New Roman" w:hAnsi="Times New Roman" w:cs="Times New Roman"/>
          <w:sz w:val="24"/>
          <w:szCs w:val="24"/>
        </w:rPr>
        <w:t>Муниципальн</w:t>
      </w:r>
      <w:r w:rsidRPr="00A23E45">
        <w:rPr>
          <w:rFonts w:ascii="Times New Roman" w:hAnsi="Times New Roman" w:cs="Times New Roman"/>
          <w:sz w:val="24"/>
          <w:szCs w:val="24"/>
        </w:rPr>
        <w:t>ое Казенное Учреждение Культуры</w:t>
      </w:r>
      <w:proofErr w:type="spellStart"/>
    </w:p>
    <w:p w:rsidR="00241DE4" w:rsidRP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241DE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Ушакинский</w:t>
      </w:r>
      <w:proofErr w:type="spellEnd"/>
      <w:r w:rsidRPr="00241DE4">
        <w:rPr>
          <w:rFonts w:ascii="Times New Roman" w:hAnsi="Times New Roman" w:cs="Times New Roman"/>
          <w:sz w:val="24"/>
          <w:szCs w:val="24"/>
        </w:rPr>
        <w:t xml:space="preserve"> Центр Досуга И Народного Творчества"</w:t>
      </w:r>
      <w:r w:rsidRPr="00241DE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41DE4">
        <w:rPr>
          <w:rFonts w:ascii="Times New Roman" w:hAnsi="Times New Roman" w:cs="Times New Roman"/>
          <w:sz w:val="24"/>
          <w:szCs w:val="24"/>
        </w:rPr>
        <w:t>93,70</w:t>
      </w:r>
    </w:p>
    <w:p w:rsidR="00241DE4" w:rsidRDefault="00241DE4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Муниципальн</w:t>
      </w:r>
      <w:r>
        <w:rPr>
          <w:rFonts w:ascii="Times New Roman" w:hAnsi="Times New Roman" w:cs="Times New Roman"/>
          <w:sz w:val="24"/>
          <w:szCs w:val="24"/>
        </w:rPr>
        <w:t xml:space="preserve">ое Казённое Учреждение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Культуры</w:t>
      </w:r>
    </w:p>
    <w:p w:rsid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241DE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Тосненская</w:t>
      </w:r>
      <w:proofErr w:type="spellEnd"/>
      <w:r w:rsidRPr="00241DE4">
        <w:rPr>
          <w:rFonts w:ascii="Times New Roman" w:hAnsi="Times New Roman" w:cs="Times New Roman"/>
          <w:sz w:val="24"/>
          <w:szCs w:val="24"/>
        </w:rPr>
        <w:t xml:space="preserve"> Межпоселенческая </w:t>
      </w:r>
      <w:r>
        <w:rPr>
          <w:rFonts w:ascii="Times New Roman" w:hAnsi="Times New Roman" w:cs="Times New Roman"/>
          <w:sz w:val="24"/>
          <w:szCs w:val="24"/>
        </w:rPr>
        <w:t>Муниципальное</w:t>
      </w:r>
    </w:p>
    <w:p w:rsid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Автономное Учреждение "Тосненский Районный</w:t>
      </w:r>
    </w:p>
    <w:p w:rsidR="00241DE4" w:rsidRP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Культурно-Спортивный Центр"</w:t>
      </w:r>
      <w:r w:rsidRPr="00241DE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41DE4">
        <w:rPr>
          <w:rFonts w:ascii="Times New Roman" w:hAnsi="Times New Roman" w:cs="Times New Roman"/>
          <w:sz w:val="24"/>
          <w:szCs w:val="24"/>
        </w:rPr>
        <w:t>90,50</w:t>
      </w:r>
    </w:p>
    <w:p w:rsidR="00241DE4" w:rsidRPr="00241DE4" w:rsidRDefault="00241DE4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Централизованная Библиотечная Система"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41DE4">
        <w:rPr>
          <w:rFonts w:ascii="Times New Roman" w:hAnsi="Times New Roman" w:cs="Times New Roman"/>
          <w:sz w:val="24"/>
          <w:szCs w:val="24"/>
        </w:rPr>
        <w:tab/>
        <w:t>87,94</w:t>
      </w:r>
    </w:p>
    <w:p w:rsidR="00241DE4" w:rsidRDefault="00241DE4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Муниципальное Казенное Учрежден</w:t>
      </w:r>
      <w:r>
        <w:rPr>
          <w:rFonts w:ascii="Times New Roman" w:hAnsi="Times New Roman" w:cs="Times New Roman"/>
          <w:sz w:val="24"/>
          <w:szCs w:val="24"/>
        </w:rPr>
        <w:t>ие</w:t>
      </w:r>
    </w:p>
    <w:p w:rsidR="00241DE4" w:rsidRP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"Никольский Дом Культуры"</w:t>
      </w:r>
      <w:r w:rsidRPr="00241DE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41DE4">
        <w:rPr>
          <w:rFonts w:ascii="Times New Roman" w:hAnsi="Times New Roman" w:cs="Times New Roman"/>
          <w:sz w:val="24"/>
          <w:szCs w:val="24"/>
        </w:rPr>
        <w:t>87,32</w:t>
      </w:r>
    </w:p>
    <w:p w:rsidR="00241DE4" w:rsidRDefault="00241DE4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 xml:space="preserve">Муниципальное Казенное Учреждение 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Культур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241DE4" w:rsidRPr="00241DE4" w:rsidRDefault="00241DE4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241DE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Пельгорский</w:t>
      </w:r>
      <w:proofErr w:type="spellEnd"/>
      <w:r w:rsidRPr="00241DE4">
        <w:rPr>
          <w:rFonts w:ascii="Times New Roman" w:hAnsi="Times New Roman" w:cs="Times New Roman"/>
          <w:sz w:val="24"/>
          <w:szCs w:val="24"/>
        </w:rPr>
        <w:t xml:space="preserve"> Дом Культуры"</w:t>
      </w:r>
      <w:r w:rsidRPr="00241DE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41DE4">
        <w:rPr>
          <w:rFonts w:ascii="Times New Roman" w:hAnsi="Times New Roman" w:cs="Times New Roman"/>
          <w:sz w:val="24"/>
          <w:szCs w:val="24"/>
        </w:rPr>
        <w:t>84,56</w:t>
      </w:r>
    </w:p>
    <w:p w:rsidR="00241DE4" w:rsidRDefault="005826F3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Муниципальн</w:t>
      </w:r>
      <w:r w:rsidR="00241DE4">
        <w:rPr>
          <w:rFonts w:ascii="Times New Roman" w:hAnsi="Times New Roman" w:cs="Times New Roman"/>
          <w:sz w:val="24"/>
          <w:szCs w:val="24"/>
        </w:rPr>
        <w:t xml:space="preserve">ое Казённое Учреждение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Культуры</w:t>
      </w:r>
    </w:p>
    <w:p w:rsidR="005826F3" w:rsidRPr="00241DE4" w:rsidRDefault="005826F3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241DE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Лис</w:t>
      </w:r>
      <w:r w:rsidR="00AE6ECE" w:rsidRPr="00241DE4">
        <w:rPr>
          <w:rFonts w:ascii="Times New Roman" w:hAnsi="Times New Roman" w:cs="Times New Roman"/>
          <w:sz w:val="24"/>
          <w:szCs w:val="24"/>
        </w:rPr>
        <w:t>инский</w:t>
      </w:r>
      <w:proofErr w:type="spellEnd"/>
      <w:r w:rsidR="00AE6ECE" w:rsidRPr="00241DE4">
        <w:rPr>
          <w:rFonts w:ascii="Times New Roman" w:hAnsi="Times New Roman" w:cs="Times New Roman"/>
          <w:sz w:val="24"/>
          <w:szCs w:val="24"/>
        </w:rPr>
        <w:t xml:space="preserve"> Сельский Дом Культуры"</w:t>
      </w:r>
      <w:r w:rsidR="00AE6ECE" w:rsidRP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AE6ECE" w:rsidRPr="00241DE4">
        <w:rPr>
          <w:rFonts w:ascii="Times New Roman" w:hAnsi="Times New Roman" w:cs="Times New Roman"/>
          <w:sz w:val="24"/>
          <w:szCs w:val="24"/>
        </w:rPr>
        <w:t>79,97</w:t>
      </w:r>
    </w:p>
    <w:p w:rsidR="00241DE4" w:rsidRDefault="005826F3" w:rsidP="00A23E45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241DE4">
        <w:rPr>
          <w:rFonts w:ascii="Times New Roman" w:hAnsi="Times New Roman" w:cs="Times New Roman"/>
          <w:sz w:val="24"/>
          <w:szCs w:val="24"/>
        </w:rPr>
        <w:t>Му</w:t>
      </w:r>
      <w:r w:rsidR="00241DE4">
        <w:rPr>
          <w:rFonts w:ascii="Times New Roman" w:hAnsi="Times New Roman" w:cs="Times New Roman"/>
          <w:sz w:val="24"/>
          <w:szCs w:val="24"/>
        </w:rPr>
        <w:t xml:space="preserve">ниципальное Казённое </w:t>
      </w:r>
      <w:proofErr w:type="spellStart"/>
      <w:r w:rsidR="00241DE4">
        <w:rPr>
          <w:rFonts w:ascii="Times New Roman" w:hAnsi="Times New Roman" w:cs="Times New Roman"/>
          <w:sz w:val="24"/>
          <w:szCs w:val="24"/>
        </w:rPr>
        <w:t>Учреждение</w:t>
      </w:r>
    </w:p>
    <w:p w:rsidR="005826F3" w:rsidRPr="00241DE4" w:rsidRDefault="005826F3" w:rsidP="00241DE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End"/>
      <w:r w:rsidRPr="00241DE4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241DE4">
        <w:rPr>
          <w:rFonts w:ascii="Times New Roman" w:hAnsi="Times New Roman" w:cs="Times New Roman"/>
          <w:sz w:val="24"/>
          <w:szCs w:val="24"/>
        </w:rPr>
        <w:t>Тельмановский</w:t>
      </w:r>
      <w:proofErr w:type="spellEnd"/>
      <w:r w:rsidRPr="00241DE4">
        <w:rPr>
          <w:rFonts w:ascii="Times New Roman" w:hAnsi="Times New Roman" w:cs="Times New Roman"/>
          <w:sz w:val="24"/>
          <w:szCs w:val="24"/>
        </w:rPr>
        <w:t xml:space="preserve"> Сельский Дом Ку</w:t>
      </w:r>
      <w:r w:rsidR="00AE6ECE" w:rsidRPr="00241DE4">
        <w:rPr>
          <w:rFonts w:ascii="Times New Roman" w:hAnsi="Times New Roman" w:cs="Times New Roman"/>
          <w:sz w:val="24"/>
          <w:szCs w:val="24"/>
        </w:rPr>
        <w:t>льтуры"</w:t>
      </w:r>
      <w:r w:rsidR="00AE6ECE" w:rsidRP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241DE4">
        <w:rPr>
          <w:rFonts w:ascii="Times New Roman" w:hAnsi="Times New Roman" w:cs="Times New Roman"/>
          <w:sz w:val="24"/>
          <w:szCs w:val="24"/>
        </w:rPr>
        <w:tab/>
      </w:r>
      <w:r w:rsidR="00AE6ECE" w:rsidRPr="00241DE4">
        <w:rPr>
          <w:rFonts w:ascii="Times New Roman" w:hAnsi="Times New Roman" w:cs="Times New Roman"/>
          <w:sz w:val="24"/>
          <w:szCs w:val="24"/>
        </w:rPr>
        <w:t>75,16</w:t>
      </w:r>
    </w:p>
    <w:p w:rsidR="00C6642E" w:rsidRDefault="00C6642E">
      <w:r>
        <w:br w:type="page"/>
      </w:r>
    </w:p>
    <w:p w:rsidR="00C6642E" w:rsidRDefault="00C6642E"/>
    <w:p w:rsidR="002439D7" w:rsidRDefault="002439D7" w:rsidP="007B35E1"/>
    <w:p w:rsidR="007B35E1" w:rsidRPr="00B71B5A" w:rsidRDefault="007B35E1" w:rsidP="007B35E1"/>
    <w:p w:rsidR="00971B4C" w:rsidRPr="00971B4C" w:rsidRDefault="00971B4C" w:rsidP="00971B4C"/>
    <w:p w:rsidR="00AC70EE" w:rsidRPr="00FD7457" w:rsidRDefault="00AC70EE" w:rsidP="003B607D">
      <w:pPr>
        <w:pStyle w:val="1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9" w:name="_Toc53138983"/>
      <w:r w:rsidRPr="00FD7457">
        <w:rPr>
          <w:rFonts w:ascii="Times New Roman" w:hAnsi="Times New Roman" w:cs="Times New Roman"/>
          <w:b/>
          <w:color w:val="auto"/>
          <w:sz w:val="24"/>
          <w:szCs w:val="24"/>
        </w:rPr>
        <w:t>Приложения</w:t>
      </w:r>
      <w:bookmarkEnd w:id="39"/>
      <w:r w:rsidRPr="00FD7457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E501F7" w:rsidRDefault="00E501F7" w:rsidP="00E501F7">
      <w:pPr>
        <w:rPr>
          <w:rFonts w:ascii="Times New Roman" w:hAnsi="Times New Roman" w:cs="Times New Roman"/>
          <w:sz w:val="24"/>
          <w:szCs w:val="24"/>
        </w:rPr>
      </w:pPr>
    </w:p>
    <w:p w:rsidR="002A6F5E" w:rsidRPr="00FD7457" w:rsidRDefault="002A6F5E" w:rsidP="00E501F7">
      <w:pPr>
        <w:rPr>
          <w:rFonts w:ascii="Times New Roman" w:hAnsi="Times New Roman" w:cs="Times New Roman"/>
          <w:sz w:val="24"/>
          <w:szCs w:val="24"/>
        </w:rPr>
      </w:pPr>
    </w:p>
    <w:p w:rsidR="00C271F7" w:rsidRPr="000D28CF" w:rsidRDefault="00C271F7" w:rsidP="00D535E0">
      <w:pPr>
        <w:pStyle w:val="2"/>
        <w:numPr>
          <w:ilvl w:val="0"/>
          <w:numId w:val="1"/>
        </w:numPr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0" w:name="_Toc53138984"/>
      <w:r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Результаты обобщения информации о качестве оказания услуг учреждениями культуры Ленинградской области (в формате </w:t>
      </w:r>
      <w:r w:rsidRPr="000D28CF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EXCEL</w:t>
      </w:r>
      <w:r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на </w:t>
      </w:r>
      <w:r w:rsidRPr="000D28CF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CD</w:t>
      </w:r>
      <w:r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диске),</w:t>
      </w:r>
      <w:bookmarkEnd w:id="40"/>
      <w:r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C271F7" w:rsidRPr="000D28CF" w:rsidRDefault="00C271F7" w:rsidP="00C271F7">
      <w:pPr>
        <w:spacing w:after="0"/>
        <w:ind w:left="709"/>
        <w:rPr>
          <w:rFonts w:ascii="Times New Roman" w:eastAsiaTheme="majorEastAsia" w:hAnsi="Times New Roman" w:cs="Times New Roman"/>
          <w:b/>
          <w:sz w:val="24"/>
          <w:szCs w:val="24"/>
        </w:rPr>
      </w:pPr>
      <w:proofErr w:type="gramStart"/>
      <w:r w:rsidRPr="000D28CF">
        <w:rPr>
          <w:rFonts w:ascii="Times New Roman" w:eastAsiaTheme="majorEastAsia" w:hAnsi="Times New Roman" w:cs="Times New Roman"/>
          <w:b/>
          <w:sz w:val="24"/>
          <w:szCs w:val="24"/>
        </w:rPr>
        <w:t>в</w:t>
      </w:r>
      <w:proofErr w:type="gramEnd"/>
      <w:r w:rsidRPr="000D28CF">
        <w:rPr>
          <w:rFonts w:ascii="Times New Roman" w:eastAsiaTheme="majorEastAsia" w:hAnsi="Times New Roman" w:cs="Times New Roman"/>
          <w:b/>
          <w:sz w:val="24"/>
          <w:szCs w:val="24"/>
        </w:rPr>
        <w:t xml:space="preserve"> </w:t>
      </w:r>
      <w:proofErr w:type="spellStart"/>
      <w:r w:rsidRPr="000D28CF">
        <w:rPr>
          <w:rFonts w:ascii="Times New Roman" w:eastAsiaTheme="majorEastAsia" w:hAnsi="Times New Roman" w:cs="Times New Roman"/>
          <w:b/>
          <w:sz w:val="24"/>
          <w:szCs w:val="24"/>
        </w:rPr>
        <w:t>т.ч</w:t>
      </w:r>
      <w:proofErr w:type="spellEnd"/>
      <w:r w:rsidRPr="000D28CF">
        <w:rPr>
          <w:rFonts w:ascii="Times New Roman" w:eastAsiaTheme="majorEastAsia" w:hAnsi="Times New Roman" w:cs="Times New Roman"/>
          <w:b/>
          <w:sz w:val="24"/>
          <w:szCs w:val="24"/>
        </w:rPr>
        <w:t>.:</w:t>
      </w:r>
    </w:p>
    <w:p w:rsidR="00C271F7" w:rsidRPr="000D28CF" w:rsidRDefault="00C271F7" w:rsidP="00D535E0">
      <w:pPr>
        <w:pStyle w:val="a3"/>
        <w:numPr>
          <w:ilvl w:val="0"/>
          <w:numId w:val="2"/>
        </w:numPr>
        <w:autoSpaceDE w:val="0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0D28CF">
        <w:rPr>
          <w:rFonts w:ascii="Times New Roman" w:hAnsi="Times New Roman" w:cs="Times New Roman"/>
          <w:b/>
          <w:sz w:val="24"/>
          <w:szCs w:val="24"/>
          <w:lang w:eastAsia="ar-SA"/>
        </w:rPr>
        <w:t>Обобщение данных по информации, размещенной на официальном сайте учреждении культуры Ленинградской области.</w:t>
      </w:r>
    </w:p>
    <w:p w:rsidR="00C271F7" w:rsidRPr="000D28CF" w:rsidRDefault="00C271F7" w:rsidP="00D535E0">
      <w:pPr>
        <w:pStyle w:val="a3"/>
        <w:numPr>
          <w:ilvl w:val="0"/>
          <w:numId w:val="2"/>
        </w:numPr>
        <w:autoSpaceDE w:val="0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r w:rsidRPr="000D28CF">
        <w:rPr>
          <w:rFonts w:ascii="Times New Roman" w:hAnsi="Times New Roman" w:cs="Times New Roman"/>
          <w:b/>
          <w:sz w:val="24"/>
          <w:szCs w:val="24"/>
          <w:lang w:eastAsia="ar-SA"/>
        </w:rPr>
        <w:t>Обобщение данных удовлетворенности получателей услуг.</w:t>
      </w:r>
    </w:p>
    <w:p w:rsidR="00C271F7" w:rsidRPr="000D28CF" w:rsidRDefault="00C271F7" w:rsidP="00C271F7">
      <w:pPr>
        <w:pStyle w:val="a3"/>
        <w:autoSpaceDE w:val="0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</w:p>
    <w:p w:rsidR="00AC70EE" w:rsidRPr="000D28CF" w:rsidRDefault="00B13E5F" w:rsidP="00D535E0">
      <w:pPr>
        <w:pStyle w:val="2"/>
        <w:numPr>
          <w:ilvl w:val="0"/>
          <w:numId w:val="1"/>
        </w:numPr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1" w:name="_Toc53138985"/>
      <w:r w:rsidRPr="000D28CF">
        <w:rPr>
          <w:rFonts w:ascii="Times New Roman" w:hAnsi="Times New Roman" w:cs="Times New Roman"/>
          <w:b/>
          <w:color w:val="auto"/>
          <w:sz w:val="24"/>
          <w:szCs w:val="24"/>
        </w:rPr>
        <w:t>О</w:t>
      </w:r>
      <w:r w:rsidR="003B607D"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тчет </w:t>
      </w:r>
      <w:r w:rsidR="00A3447B"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по проведению </w:t>
      </w:r>
      <w:r w:rsidR="00C271F7"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 </w:t>
      </w:r>
      <w:r w:rsidR="00AC70EE" w:rsidRPr="000D28CF">
        <w:rPr>
          <w:rFonts w:ascii="Times New Roman" w:hAnsi="Times New Roman" w:cs="Times New Roman"/>
          <w:b/>
          <w:color w:val="auto"/>
          <w:sz w:val="24"/>
          <w:szCs w:val="24"/>
        </w:rPr>
        <w:t>(</w:t>
      </w:r>
      <w:r w:rsidR="003B607D" w:rsidRPr="000D28CF">
        <w:rPr>
          <w:rFonts w:ascii="Times New Roman" w:hAnsi="Times New Roman" w:cs="Times New Roman"/>
          <w:b/>
          <w:color w:val="auto"/>
          <w:sz w:val="24"/>
          <w:szCs w:val="24"/>
        </w:rPr>
        <w:t xml:space="preserve">в формате WORD и PDF </w:t>
      </w:r>
      <w:r w:rsidR="00130808" w:rsidRPr="000D28CF">
        <w:rPr>
          <w:rFonts w:ascii="Times New Roman" w:hAnsi="Times New Roman" w:cs="Times New Roman"/>
          <w:b/>
          <w:color w:val="auto"/>
          <w:sz w:val="24"/>
          <w:szCs w:val="24"/>
        </w:rPr>
        <w:t>на CD диске</w:t>
      </w:r>
      <w:r w:rsidR="00AC70EE" w:rsidRPr="000D28CF">
        <w:rPr>
          <w:rFonts w:ascii="Times New Roman" w:hAnsi="Times New Roman" w:cs="Times New Roman"/>
          <w:b/>
          <w:color w:val="auto"/>
          <w:sz w:val="24"/>
          <w:szCs w:val="24"/>
        </w:rPr>
        <w:t>)</w:t>
      </w:r>
      <w:bookmarkEnd w:id="41"/>
    </w:p>
    <w:sectPr w:rsidR="00AC70EE" w:rsidRPr="000D28CF" w:rsidSect="00A3447B">
      <w:footerReference w:type="default" r:id="rId275"/>
      <w:footerReference w:type="first" r:id="rId276"/>
      <w:pgSz w:w="11906" w:h="16838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295E" w:rsidRDefault="0058295E" w:rsidP="002C5505">
      <w:pPr>
        <w:spacing w:after="0" w:line="240" w:lineRule="auto"/>
      </w:pPr>
      <w:r>
        <w:separator/>
      </w:r>
    </w:p>
  </w:endnote>
  <w:endnote w:type="continuationSeparator" w:id="0">
    <w:p w:rsidR="0058295E" w:rsidRDefault="0058295E" w:rsidP="002C55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CC"/>
    <w:family w:val="roman"/>
    <w:pitch w:val="variable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27750350"/>
      <w:docPartObj>
        <w:docPartGallery w:val="Page Numbers (Bottom of Page)"/>
        <w:docPartUnique/>
      </w:docPartObj>
    </w:sdtPr>
    <w:sdtContent>
      <w:p w:rsidR="005826F3" w:rsidRDefault="005826F3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254C">
          <w:rPr>
            <w:noProof/>
          </w:rPr>
          <w:t>21</w:t>
        </w:r>
        <w:r>
          <w:fldChar w:fldCharType="end"/>
        </w:r>
      </w:p>
    </w:sdtContent>
  </w:sdt>
  <w:p w:rsidR="005826F3" w:rsidRDefault="005826F3">
    <w:pPr>
      <w:pStyle w:val="a9"/>
    </w:pPr>
  </w:p>
  <w:p w:rsidR="005826F3" w:rsidRDefault="005826F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03925149"/>
      <w:docPartObj>
        <w:docPartGallery w:val="Page Numbers (Bottom of Page)"/>
        <w:docPartUnique/>
      </w:docPartObj>
    </w:sdtPr>
    <w:sdtContent>
      <w:p w:rsidR="005826F3" w:rsidRDefault="005826F3">
        <w:pPr>
          <w:pStyle w:val="a9"/>
          <w:jc w:val="right"/>
        </w:pPr>
      </w:p>
    </w:sdtContent>
  </w:sdt>
  <w:p w:rsidR="005826F3" w:rsidRDefault="005826F3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295E" w:rsidRDefault="0058295E" w:rsidP="002C5505">
      <w:pPr>
        <w:spacing w:after="0" w:line="240" w:lineRule="auto"/>
      </w:pPr>
      <w:r>
        <w:separator/>
      </w:r>
    </w:p>
  </w:footnote>
  <w:footnote w:type="continuationSeparator" w:id="0">
    <w:p w:rsidR="0058295E" w:rsidRDefault="0058295E" w:rsidP="002C55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DA0EE0"/>
    <w:multiLevelType w:val="hybridMultilevel"/>
    <w:tmpl w:val="D75802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38032E"/>
    <w:multiLevelType w:val="hybridMultilevel"/>
    <w:tmpl w:val="6A2CB8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C308BC"/>
    <w:multiLevelType w:val="hybridMultilevel"/>
    <w:tmpl w:val="1D98C2B2"/>
    <w:lvl w:ilvl="0" w:tplc="C518CB26">
      <w:start w:val="10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0C0E31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50C1D74"/>
    <w:multiLevelType w:val="hybridMultilevel"/>
    <w:tmpl w:val="FEE40A86"/>
    <w:lvl w:ilvl="0" w:tplc="A18280BA">
      <w:start w:val="9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18760C17"/>
    <w:multiLevelType w:val="hybridMultilevel"/>
    <w:tmpl w:val="EB5A9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642C95"/>
    <w:multiLevelType w:val="hybridMultilevel"/>
    <w:tmpl w:val="2F705262"/>
    <w:lvl w:ilvl="0" w:tplc="4A64363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A870E1"/>
    <w:multiLevelType w:val="hybridMultilevel"/>
    <w:tmpl w:val="712C415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143924"/>
    <w:multiLevelType w:val="hybridMultilevel"/>
    <w:tmpl w:val="11400C18"/>
    <w:lvl w:ilvl="0" w:tplc="735AE2F4">
      <w:start w:val="1"/>
      <w:numFmt w:val="upperRoman"/>
      <w:lvlText w:val="%1.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1B64C33"/>
    <w:multiLevelType w:val="hybridMultilevel"/>
    <w:tmpl w:val="2004A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5E1266D"/>
    <w:multiLevelType w:val="hybridMultilevel"/>
    <w:tmpl w:val="21E6E5E8"/>
    <w:lvl w:ilvl="0" w:tplc="375AD64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37BD030B"/>
    <w:multiLevelType w:val="hybridMultilevel"/>
    <w:tmpl w:val="DC0C5C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631256"/>
    <w:multiLevelType w:val="hybridMultilevel"/>
    <w:tmpl w:val="1D98C2B2"/>
    <w:lvl w:ilvl="0" w:tplc="C518CB26">
      <w:start w:val="10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0C0E31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3C857F1A"/>
    <w:multiLevelType w:val="hybridMultilevel"/>
    <w:tmpl w:val="1D98C2B2"/>
    <w:lvl w:ilvl="0" w:tplc="C518CB26">
      <w:start w:val="10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0C0E31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54E11316"/>
    <w:multiLevelType w:val="hybridMultilevel"/>
    <w:tmpl w:val="3AAE997E"/>
    <w:lvl w:ilvl="0" w:tplc="375AD642">
      <w:start w:val="4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57EF4446"/>
    <w:multiLevelType w:val="hybridMultilevel"/>
    <w:tmpl w:val="21E6E5E8"/>
    <w:lvl w:ilvl="0" w:tplc="375AD64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5D6C4539"/>
    <w:multiLevelType w:val="hybridMultilevel"/>
    <w:tmpl w:val="D96EEB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E7B707B"/>
    <w:multiLevelType w:val="hybridMultilevel"/>
    <w:tmpl w:val="2B527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D855286"/>
    <w:multiLevelType w:val="hybridMultilevel"/>
    <w:tmpl w:val="6B0C46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0DA2650"/>
    <w:multiLevelType w:val="hybridMultilevel"/>
    <w:tmpl w:val="12EC6C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F41A88"/>
    <w:multiLevelType w:val="hybridMultilevel"/>
    <w:tmpl w:val="249E35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911288"/>
    <w:multiLevelType w:val="hybridMultilevel"/>
    <w:tmpl w:val="1D386A7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7"/>
  </w:num>
  <w:num w:numId="4">
    <w:abstractNumId w:val="9"/>
  </w:num>
  <w:num w:numId="5">
    <w:abstractNumId w:val="3"/>
  </w:num>
  <w:num w:numId="6">
    <w:abstractNumId w:val="2"/>
  </w:num>
  <w:num w:numId="7">
    <w:abstractNumId w:val="0"/>
  </w:num>
  <w:num w:numId="8">
    <w:abstractNumId w:val="18"/>
  </w:num>
  <w:num w:numId="9">
    <w:abstractNumId w:val="10"/>
  </w:num>
  <w:num w:numId="10">
    <w:abstractNumId w:val="19"/>
  </w:num>
  <w:num w:numId="11">
    <w:abstractNumId w:val="15"/>
  </w:num>
  <w:num w:numId="12">
    <w:abstractNumId w:val="12"/>
  </w:num>
  <w:num w:numId="13">
    <w:abstractNumId w:val="20"/>
  </w:num>
  <w:num w:numId="14">
    <w:abstractNumId w:val="4"/>
  </w:num>
  <w:num w:numId="15">
    <w:abstractNumId w:val="1"/>
  </w:num>
  <w:num w:numId="16">
    <w:abstractNumId w:val="11"/>
  </w:num>
  <w:num w:numId="17">
    <w:abstractNumId w:val="14"/>
  </w:num>
  <w:num w:numId="18">
    <w:abstractNumId w:val="13"/>
  </w:num>
  <w:num w:numId="19">
    <w:abstractNumId w:val="17"/>
  </w:num>
  <w:num w:numId="20">
    <w:abstractNumId w:val="8"/>
  </w:num>
  <w:num w:numId="21">
    <w:abstractNumId w:val="1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FE7"/>
    <w:rsid w:val="00000014"/>
    <w:rsid w:val="0000114B"/>
    <w:rsid w:val="000016DE"/>
    <w:rsid w:val="000061CF"/>
    <w:rsid w:val="000075B3"/>
    <w:rsid w:val="00012E9A"/>
    <w:rsid w:val="00020998"/>
    <w:rsid w:val="00023C4D"/>
    <w:rsid w:val="00024AFE"/>
    <w:rsid w:val="00032175"/>
    <w:rsid w:val="00032605"/>
    <w:rsid w:val="00034DB2"/>
    <w:rsid w:val="00034FEA"/>
    <w:rsid w:val="00036758"/>
    <w:rsid w:val="0004615D"/>
    <w:rsid w:val="0004668B"/>
    <w:rsid w:val="00046BFE"/>
    <w:rsid w:val="00047761"/>
    <w:rsid w:val="0005466A"/>
    <w:rsid w:val="00056FE4"/>
    <w:rsid w:val="00061B70"/>
    <w:rsid w:val="00062B0C"/>
    <w:rsid w:val="0006366A"/>
    <w:rsid w:val="00063A8F"/>
    <w:rsid w:val="00063CE7"/>
    <w:rsid w:val="00064568"/>
    <w:rsid w:val="0006697A"/>
    <w:rsid w:val="00067EAB"/>
    <w:rsid w:val="00074F52"/>
    <w:rsid w:val="00083981"/>
    <w:rsid w:val="00083DAE"/>
    <w:rsid w:val="00090624"/>
    <w:rsid w:val="00090C7C"/>
    <w:rsid w:val="00093B4A"/>
    <w:rsid w:val="00095DCF"/>
    <w:rsid w:val="000A0A09"/>
    <w:rsid w:val="000A4203"/>
    <w:rsid w:val="000A4C81"/>
    <w:rsid w:val="000A4E3B"/>
    <w:rsid w:val="000B09C2"/>
    <w:rsid w:val="000B134C"/>
    <w:rsid w:val="000B3146"/>
    <w:rsid w:val="000B411E"/>
    <w:rsid w:val="000B5754"/>
    <w:rsid w:val="000B5B21"/>
    <w:rsid w:val="000C04DC"/>
    <w:rsid w:val="000C0BE5"/>
    <w:rsid w:val="000C36FC"/>
    <w:rsid w:val="000C38D0"/>
    <w:rsid w:val="000C3D1F"/>
    <w:rsid w:val="000C3DFD"/>
    <w:rsid w:val="000C5203"/>
    <w:rsid w:val="000C6547"/>
    <w:rsid w:val="000D0DEC"/>
    <w:rsid w:val="000D104C"/>
    <w:rsid w:val="000D28CF"/>
    <w:rsid w:val="000D3855"/>
    <w:rsid w:val="000D669C"/>
    <w:rsid w:val="000E263E"/>
    <w:rsid w:val="000E4264"/>
    <w:rsid w:val="000E4B1D"/>
    <w:rsid w:val="000E6610"/>
    <w:rsid w:val="000E73A9"/>
    <w:rsid w:val="000E779C"/>
    <w:rsid w:val="000E7EE2"/>
    <w:rsid w:val="000F2010"/>
    <w:rsid w:val="000F47F1"/>
    <w:rsid w:val="000F5456"/>
    <w:rsid w:val="000F6070"/>
    <w:rsid w:val="0010124F"/>
    <w:rsid w:val="00101C6C"/>
    <w:rsid w:val="00103EFA"/>
    <w:rsid w:val="0010476E"/>
    <w:rsid w:val="00104BA2"/>
    <w:rsid w:val="001076F8"/>
    <w:rsid w:val="001119F3"/>
    <w:rsid w:val="00114B05"/>
    <w:rsid w:val="00116A8C"/>
    <w:rsid w:val="00121C32"/>
    <w:rsid w:val="00121CF7"/>
    <w:rsid w:val="00123125"/>
    <w:rsid w:val="00124376"/>
    <w:rsid w:val="00124654"/>
    <w:rsid w:val="00130808"/>
    <w:rsid w:val="00131987"/>
    <w:rsid w:val="001327E4"/>
    <w:rsid w:val="001401DD"/>
    <w:rsid w:val="00140FC5"/>
    <w:rsid w:val="00142919"/>
    <w:rsid w:val="00142DF3"/>
    <w:rsid w:val="001474C9"/>
    <w:rsid w:val="001474F0"/>
    <w:rsid w:val="0015191C"/>
    <w:rsid w:val="00154864"/>
    <w:rsid w:val="00154A71"/>
    <w:rsid w:val="00160F4B"/>
    <w:rsid w:val="00165628"/>
    <w:rsid w:val="00170718"/>
    <w:rsid w:val="00170803"/>
    <w:rsid w:val="00170D7B"/>
    <w:rsid w:val="001739B0"/>
    <w:rsid w:val="0017546E"/>
    <w:rsid w:val="0017653A"/>
    <w:rsid w:val="001825D7"/>
    <w:rsid w:val="0018315E"/>
    <w:rsid w:val="001872D7"/>
    <w:rsid w:val="00187D96"/>
    <w:rsid w:val="00190244"/>
    <w:rsid w:val="00195E0F"/>
    <w:rsid w:val="001970BC"/>
    <w:rsid w:val="00197C54"/>
    <w:rsid w:val="001A2E88"/>
    <w:rsid w:val="001A6BF5"/>
    <w:rsid w:val="001B016F"/>
    <w:rsid w:val="001B25C9"/>
    <w:rsid w:val="001B5D13"/>
    <w:rsid w:val="001C227C"/>
    <w:rsid w:val="001C2A40"/>
    <w:rsid w:val="001C3D69"/>
    <w:rsid w:val="001C5759"/>
    <w:rsid w:val="001D4602"/>
    <w:rsid w:val="001D53F7"/>
    <w:rsid w:val="001D66EB"/>
    <w:rsid w:val="001D6D67"/>
    <w:rsid w:val="001E08C9"/>
    <w:rsid w:val="001E3060"/>
    <w:rsid w:val="001E4293"/>
    <w:rsid w:val="001E43DF"/>
    <w:rsid w:val="001E4D58"/>
    <w:rsid w:val="001F3561"/>
    <w:rsid w:val="001F3970"/>
    <w:rsid w:val="0020006F"/>
    <w:rsid w:val="00201DAD"/>
    <w:rsid w:val="00206C6A"/>
    <w:rsid w:val="00206CF5"/>
    <w:rsid w:val="0021108E"/>
    <w:rsid w:val="00211630"/>
    <w:rsid w:val="00216992"/>
    <w:rsid w:val="00216CD8"/>
    <w:rsid w:val="0022149D"/>
    <w:rsid w:val="00222B5E"/>
    <w:rsid w:val="00223549"/>
    <w:rsid w:val="00230FB3"/>
    <w:rsid w:val="00231D0D"/>
    <w:rsid w:val="00236A86"/>
    <w:rsid w:val="00240E5B"/>
    <w:rsid w:val="00241DE4"/>
    <w:rsid w:val="00242CEF"/>
    <w:rsid w:val="00242E04"/>
    <w:rsid w:val="002439D7"/>
    <w:rsid w:val="00256FCE"/>
    <w:rsid w:val="00260BCC"/>
    <w:rsid w:val="00261177"/>
    <w:rsid w:val="00262D65"/>
    <w:rsid w:val="00271B74"/>
    <w:rsid w:val="002724FB"/>
    <w:rsid w:val="002729B1"/>
    <w:rsid w:val="002763C4"/>
    <w:rsid w:val="002807BB"/>
    <w:rsid w:val="00290701"/>
    <w:rsid w:val="00292504"/>
    <w:rsid w:val="00293AA7"/>
    <w:rsid w:val="002945C2"/>
    <w:rsid w:val="00294A44"/>
    <w:rsid w:val="00295476"/>
    <w:rsid w:val="00297E7D"/>
    <w:rsid w:val="002A57CA"/>
    <w:rsid w:val="002A6F5E"/>
    <w:rsid w:val="002B2291"/>
    <w:rsid w:val="002B4822"/>
    <w:rsid w:val="002B60B8"/>
    <w:rsid w:val="002B732B"/>
    <w:rsid w:val="002C14F7"/>
    <w:rsid w:val="002C28FD"/>
    <w:rsid w:val="002C5505"/>
    <w:rsid w:val="002D032C"/>
    <w:rsid w:val="002E02E1"/>
    <w:rsid w:val="002E1286"/>
    <w:rsid w:val="002E34FF"/>
    <w:rsid w:val="002E4B52"/>
    <w:rsid w:val="002F083F"/>
    <w:rsid w:val="002F4818"/>
    <w:rsid w:val="002F5E94"/>
    <w:rsid w:val="002F657B"/>
    <w:rsid w:val="002F7BEB"/>
    <w:rsid w:val="00300F0F"/>
    <w:rsid w:val="00300FE0"/>
    <w:rsid w:val="00301630"/>
    <w:rsid w:val="003037BD"/>
    <w:rsid w:val="003055AF"/>
    <w:rsid w:val="00307A83"/>
    <w:rsid w:val="00314344"/>
    <w:rsid w:val="00317316"/>
    <w:rsid w:val="00317750"/>
    <w:rsid w:val="003213BC"/>
    <w:rsid w:val="0032522E"/>
    <w:rsid w:val="00330648"/>
    <w:rsid w:val="00330FF5"/>
    <w:rsid w:val="0033120A"/>
    <w:rsid w:val="00333E1E"/>
    <w:rsid w:val="00337545"/>
    <w:rsid w:val="00345717"/>
    <w:rsid w:val="00345AF9"/>
    <w:rsid w:val="003520A1"/>
    <w:rsid w:val="00352B5E"/>
    <w:rsid w:val="00357B44"/>
    <w:rsid w:val="00361288"/>
    <w:rsid w:val="00361487"/>
    <w:rsid w:val="00363C96"/>
    <w:rsid w:val="00364EF5"/>
    <w:rsid w:val="003664E2"/>
    <w:rsid w:val="00373513"/>
    <w:rsid w:val="003740D6"/>
    <w:rsid w:val="003752A0"/>
    <w:rsid w:val="0037764D"/>
    <w:rsid w:val="00377AD8"/>
    <w:rsid w:val="00384E66"/>
    <w:rsid w:val="003855A6"/>
    <w:rsid w:val="003862D0"/>
    <w:rsid w:val="003902F5"/>
    <w:rsid w:val="003917C1"/>
    <w:rsid w:val="003A6666"/>
    <w:rsid w:val="003B19A5"/>
    <w:rsid w:val="003B2B6F"/>
    <w:rsid w:val="003B4341"/>
    <w:rsid w:val="003B607D"/>
    <w:rsid w:val="003C1037"/>
    <w:rsid w:val="003C13E9"/>
    <w:rsid w:val="003C1FD2"/>
    <w:rsid w:val="003C5006"/>
    <w:rsid w:val="003C53CC"/>
    <w:rsid w:val="003D0F74"/>
    <w:rsid w:val="003E20F9"/>
    <w:rsid w:val="003E6364"/>
    <w:rsid w:val="003F2F48"/>
    <w:rsid w:val="003F4863"/>
    <w:rsid w:val="003F526E"/>
    <w:rsid w:val="003F5632"/>
    <w:rsid w:val="003F64CD"/>
    <w:rsid w:val="004008BB"/>
    <w:rsid w:val="00402019"/>
    <w:rsid w:val="004023C4"/>
    <w:rsid w:val="00403399"/>
    <w:rsid w:val="00410BD8"/>
    <w:rsid w:val="00410D6A"/>
    <w:rsid w:val="004127B3"/>
    <w:rsid w:val="0041336A"/>
    <w:rsid w:val="00422014"/>
    <w:rsid w:val="00423303"/>
    <w:rsid w:val="00423530"/>
    <w:rsid w:val="00425BC4"/>
    <w:rsid w:val="00425DD1"/>
    <w:rsid w:val="004365C4"/>
    <w:rsid w:val="00436BCE"/>
    <w:rsid w:val="00440847"/>
    <w:rsid w:val="004421E1"/>
    <w:rsid w:val="00442850"/>
    <w:rsid w:val="0044445E"/>
    <w:rsid w:val="00445A16"/>
    <w:rsid w:val="00447F25"/>
    <w:rsid w:val="0045237B"/>
    <w:rsid w:val="00452D8C"/>
    <w:rsid w:val="0045528F"/>
    <w:rsid w:val="00455E54"/>
    <w:rsid w:val="004571D2"/>
    <w:rsid w:val="00460002"/>
    <w:rsid w:val="00462097"/>
    <w:rsid w:val="0046254C"/>
    <w:rsid w:val="004656AD"/>
    <w:rsid w:val="00465EDE"/>
    <w:rsid w:val="004722B7"/>
    <w:rsid w:val="0047342D"/>
    <w:rsid w:val="00474A7F"/>
    <w:rsid w:val="00475191"/>
    <w:rsid w:val="004762B9"/>
    <w:rsid w:val="004775E9"/>
    <w:rsid w:val="004802E1"/>
    <w:rsid w:val="00480614"/>
    <w:rsid w:val="004853A4"/>
    <w:rsid w:val="00486269"/>
    <w:rsid w:val="00486B58"/>
    <w:rsid w:val="00490162"/>
    <w:rsid w:val="00490244"/>
    <w:rsid w:val="004951A0"/>
    <w:rsid w:val="004A12D4"/>
    <w:rsid w:val="004A3EAD"/>
    <w:rsid w:val="004B54E1"/>
    <w:rsid w:val="004B69AA"/>
    <w:rsid w:val="004B7A17"/>
    <w:rsid w:val="004B7AD8"/>
    <w:rsid w:val="004C1B6D"/>
    <w:rsid w:val="004C33CE"/>
    <w:rsid w:val="004C47F8"/>
    <w:rsid w:val="004C4D59"/>
    <w:rsid w:val="004C76CB"/>
    <w:rsid w:val="004C7DCD"/>
    <w:rsid w:val="004D05FF"/>
    <w:rsid w:val="004D2F56"/>
    <w:rsid w:val="004D41E6"/>
    <w:rsid w:val="004D41EC"/>
    <w:rsid w:val="004D7C8E"/>
    <w:rsid w:val="004E0CAE"/>
    <w:rsid w:val="004E3ADE"/>
    <w:rsid w:val="004E6581"/>
    <w:rsid w:val="004F0942"/>
    <w:rsid w:val="004F3B86"/>
    <w:rsid w:val="0051041B"/>
    <w:rsid w:val="00512141"/>
    <w:rsid w:val="005124F9"/>
    <w:rsid w:val="0051276C"/>
    <w:rsid w:val="00512D99"/>
    <w:rsid w:val="00521A67"/>
    <w:rsid w:val="00523B13"/>
    <w:rsid w:val="005241AB"/>
    <w:rsid w:val="00526F80"/>
    <w:rsid w:val="00532BFF"/>
    <w:rsid w:val="00535085"/>
    <w:rsid w:val="00535150"/>
    <w:rsid w:val="005351A4"/>
    <w:rsid w:val="00535C8F"/>
    <w:rsid w:val="0054008C"/>
    <w:rsid w:val="00540954"/>
    <w:rsid w:val="00543B3A"/>
    <w:rsid w:val="0054423A"/>
    <w:rsid w:val="00545F81"/>
    <w:rsid w:val="005464BF"/>
    <w:rsid w:val="00553D37"/>
    <w:rsid w:val="00556ED5"/>
    <w:rsid w:val="00557EE2"/>
    <w:rsid w:val="00560BBC"/>
    <w:rsid w:val="00563BE4"/>
    <w:rsid w:val="00570675"/>
    <w:rsid w:val="005725CC"/>
    <w:rsid w:val="005734A1"/>
    <w:rsid w:val="00577F9F"/>
    <w:rsid w:val="005826F3"/>
    <w:rsid w:val="0058295E"/>
    <w:rsid w:val="00585481"/>
    <w:rsid w:val="005859C8"/>
    <w:rsid w:val="00590F77"/>
    <w:rsid w:val="00592323"/>
    <w:rsid w:val="005947DD"/>
    <w:rsid w:val="0059738D"/>
    <w:rsid w:val="00597856"/>
    <w:rsid w:val="005A1EC6"/>
    <w:rsid w:val="005A487B"/>
    <w:rsid w:val="005A57F6"/>
    <w:rsid w:val="005A76FA"/>
    <w:rsid w:val="005B0C97"/>
    <w:rsid w:val="005B2DF1"/>
    <w:rsid w:val="005B3984"/>
    <w:rsid w:val="005B523E"/>
    <w:rsid w:val="005C264F"/>
    <w:rsid w:val="005C2756"/>
    <w:rsid w:val="005C2776"/>
    <w:rsid w:val="005C3107"/>
    <w:rsid w:val="005C3693"/>
    <w:rsid w:val="005C3DE5"/>
    <w:rsid w:val="005C6366"/>
    <w:rsid w:val="005D3CC5"/>
    <w:rsid w:val="005D4A26"/>
    <w:rsid w:val="005D5B4D"/>
    <w:rsid w:val="005D682F"/>
    <w:rsid w:val="005E24DE"/>
    <w:rsid w:val="005F07EF"/>
    <w:rsid w:val="005F0EEC"/>
    <w:rsid w:val="005F1D0B"/>
    <w:rsid w:val="005F2030"/>
    <w:rsid w:val="0060132A"/>
    <w:rsid w:val="006019CF"/>
    <w:rsid w:val="00604988"/>
    <w:rsid w:val="00610548"/>
    <w:rsid w:val="00610B14"/>
    <w:rsid w:val="0061139E"/>
    <w:rsid w:val="006127AC"/>
    <w:rsid w:val="00614D33"/>
    <w:rsid w:val="006159F6"/>
    <w:rsid w:val="00621C70"/>
    <w:rsid w:val="00622AEB"/>
    <w:rsid w:val="00634A54"/>
    <w:rsid w:val="00634C36"/>
    <w:rsid w:val="00635865"/>
    <w:rsid w:val="006403C7"/>
    <w:rsid w:val="00640701"/>
    <w:rsid w:val="00640F77"/>
    <w:rsid w:val="00641106"/>
    <w:rsid w:val="00641AEB"/>
    <w:rsid w:val="00642691"/>
    <w:rsid w:val="00646E42"/>
    <w:rsid w:val="0065173B"/>
    <w:rsid w:val="00651F79"/>
    <w:rsid w:val="006572BC"/>
    <w:rsid w:val="0065777E"/>
    <w:rsid w:val="00660BE0"/>
    <w:rsid w:val="0066348E"/>
    <w:rsid w:val="0066351A"/>
    <w:rsid w:val="00664F8F"/>
    <w:rsid w:val="006655E3"/>
    <w:rsid w:val="00670565"/>
    <w:rsid w:val="0067311F"/>
    <w:rsid w:val="00674831"/>
    <w:rsid w:val="006760D8"/>
    <w:rsid w:val="00680BFE"/>
    <w:rsid w:val="00686ACA"/>
    <w:rsid w:val="00687830"/>
    <w:rsid w:val="00691A46"/>
    <w:rsid w:val="00694B6E"/>
    <w:rsid w:val="00696323"/>
    <w:rsid w:val="006A0A05"/>
    <w:rsid w:val="006A1151"/>
    <w:rsid w:val="006B02D5"/>
    <w:rsid w:val="006B04BE"/>
    <w:rsid w:val="006B0930"/>
    <w:rsid w:val="006B3B30"/>
    <w:rsid w:val="006B5187"/>
    <w:rsid w:val="006B6610"/>
    <w:rsid w:val="006B66D5"/>
    <w:rsid w:val="006B698A"/>
    <w:rsid w:val="006C0BFF"/>
    <w:rsid w:val="006C2020"/>
    <w:rsid w:val="006C5771"/>
    <w:rsid w:val="006C67EE"/>
    <w:rsid w:val="006C7D85"/>
    <w:rsid w:val="006D7962"/>
    <w:rsid w:val="006E02B8"/>
    <w:rsid w:val="006E2A97"/>
    <w:rsid w:val="006E3FF3"/>
    <w:rsid w:val="006E4648"/>
    <w:rsid w:val="006E68C6"/>
    <w:rsid w:val="006F0C42"/>
    <w:rsid w:val="006F2690"/>
    <w:rsid w:val="006F523E"/>
    <w:rsid w:val="006F63DE"/>
    <w:rsid w:val="006F6AAA"/>
    <w:rsid w:val="00703B38"/>
    <w:rsid w:val="00707A62"/>
    <w:rsid w:val="007113EC"/>
    <w:rsid w:val="0071410B"/>
    <w:rsid w:val="00716F1C"/>
    <w:rsid w:val="00720954"/>
    <w:rsid w:val="00721514"/>
    <w:rsid w:val="007244E4"/>
    <w:rsid w:val="0073006C"/>
    <w:rsid w:val="00731BB3"/>
    <w:rsid w:val="00735880"/>
    <w:rsid w:val="0073771C"/>
    <w:rsid w:val="00742321"/>
    <w:rsid w:val="00746C7B"/>
    <w:rsid w:val="007500BA"/>
    <w:rsid w:val="00754B8D"/>
    <w:rsid w:val="007567EB"/>
    <w:rsid w:val="00756BEA"/>
    <w:rsid w:val="007609AC"/>
    <w:rsid w:val="0076336F"/>
    <w:rsid w:val="0076426A"/>
    <w:rsid w:val="0076734E"/>
    <w:rsid w:val="00767657"/>
    <w:rsid w:val="00770DDF"/>
    <w:rsid w:val="007719E4"/>
    <w:rsid w:val="00771ECF"/>
    <w:rsid w:val="0077276B"/>
    <w:rsid w:val="00774577"/>
    <w:rsid w:val="0078248B"/>
    <w:rsid w:val="007836E3"/>
    <w:rsid w:val="00783C38"/>
    <w:rsid w:val="007845EC"/>
    <w:rsid w:val="007930DE"/>
    <w:rsid w:val="007940CC"/>
    <w:rsid w:val="0079470F"/>
    <w:rsid w:val="007953CA"/>
    <w:rsid w:val="00796799"/>
    <w:rsid w:val="00796B09"/>
    <w:rsid w:val="007A028C"/>
    <w:rsid w:val="007B0C80"/>
    <w:rsid w:val="007B12C0"/>
    <w:rsid w:val="007B1973"/>
    <w:rsid w:val="007B35E1"/>
    <w:rsid w:val="007B6CED"/>
    <w:rsid w:val="007B7E24"/>
    <w:rsid w:val="007C244E"/>
    <w:rsid w:val="007C273F"/>
    <w:rsid w:val="007C2E69"/>
    <w:rsid w:val="007C3B6A"/>
    <w:rsid w:val="007C40A1"/>
    <w:rsid w:val="007C4776"/>
    <w:rsid w:val="007C57A5"/>
    <w:rsid w:val="007D09E6"/>
    <w:rsid w:val="007D3B60"/>
    <w:rsid w:val="007D4331"/>
    <w:rsid w:val="007E456D"/>
    <w:rsid w:val="007E51AB"/>
    <w:rsid w:val="007E51D0"/>
    <w:rsid w:val="007E6B8E"/>
    <w:rsid w:val="007E7D3E"/>
    <w:rsid w:val="007F2370"/>
    <w:rsid w:val="007F4665"/>
    <w:rsid w:val="007F687B"/>
    <w:rsid w:val="008006BB"/>
    <w:rsid w:val="0080260C"/>
    <w:rsid w:val="008047A0"/>
    <w:rsid w:val="00805DAC"/>
    <w:rsid w:val="00812729"/>
    <w:rsid w:val="00813E07"/>
    <w:rsid w:val="00813F7C"/>
    <w:rsid w:val="0082194D"/>
    <w:rsid w:val="00825C70"/>
    <w:rsid w:val="00827CB1"/>
    <w:rsid w:val="0083020A"/>
    <w:rsid w:val="008322BC"/>
    <w:rsid w:val="00833107"/>
    <w:rsid w:val="00834023"/>
    <w:rsid w:val="00834922"/>
    <w:rsid w:val="00840C61"/>
    <w:rsid w:val="00846D7C"/>
    <w:rsid w:val="00850A07"/>
    <w:rsid w:val="008555A0"/>
    <w:rsid w:val="00861339"/>
    <w:rsid w:val="00863BC0"/>
    <w:rsid w:val="00864A4C"/>
    <w:rsid w:val="00870E10"/>
    <w:rsid w:val="00871285"/>
    <w:rsid w:val="0087283E"/>
    <w:rsid w:val="008741B2"/>
    <w:rsid w:val="00875732"/>
    <w:rsid w:val="00877952"/>
    <w:rsid w:val="00882909"/>
    <w:rsid w:val="00882B7F"/>
    <w:rsid w:val="008839CF"/>
    <w:rsid w:val="0089404A"/>
    <w:rsid w:val="00894EA7"/>
    <w:rsid w:val="00897B82"/>
    <w:rsid w:val="008A07A7"/>
    <w:rsid w:val="008A1637"/>
    <w:rsid w:val="008A218E"/>
    <w:rsid w:val="008A2E8C"/>
    <w:rsid w:val="008A3C74"/>
    <w:rsid w:val="008A3D2A"/>
    <w:rsid w:val="008A71D0"/>
    <w:rsid w:val="008B3F0B"/>
    <w:rsid w:val="008B4FC2"/>
    <w:rsid w:val="008B6653"/>
    <w:rsid w:val="008B6CC0"/>
    <w:rsid w:val="008C416C"/>
    <w:rsid w:val="008C56F1"/>
    <w:rsid w:val="008D080C"/>
    <w:rsid w:val="008D43D6"/>
    <w:rsid w:val="008D5168"/>
    <w:rsid w:val="008D6301"/>
    <w:rsid w:val="008E1887"/>
    <w:rsid w:val="008E74CA"/>
    <w:rsid w:val="008F147A"/>
    <w:rsid w:val="008F3ED0"/>
    <w:rsid w:val="008F4846"/>
    <w:rsid w:val="008F4C43"/>
    <w:rsid w:val="008F516B"/>
    <w:rsid w:val="008F5917"/>
    <w:rsid w:val="00900907"/>
    <w:rsid w:val="009026B3"/>
    <w:rsid w:val="009062BC"/>
    <w:rsid w:val="00907ABA"/>
    <w:rsid w:val="00910A08"/>
    <w:rsid w:val="00912694"/>
    <w:rsid w:val="009126CA"/>
    <w:rsid w:val="009141EC"/>
    <w:rsid w:val="00915966"/>
    <w:rsid w:val="00917BAA"/>
    <w:rsid w:val="00917CD6"/>
    <w:rsid w:val="00922A96"/>
    <w:rsid w:val="00924115"/>
    <w:rsid w:val="00926BFA"/>
    <w:rsid w:val="00930AEC"/>
    <w:rsid w:val="00934872"/>
    <w:rsid w:val="009359D1"/>
    <w:rsid w:val="0094285B"/>
    <w:rsid w:val="00947C3C"/>
    <w:rsid w:val="00950250"/>
    <w:rsid w:val="0095421E"/>
    <w:rsid w:val="009558F3"/>
    <w:rsid w:val="00956490"/>
    <w:rsid w:val="00956992"/>
    <w:rsid w:val="0096037C"/>
    <w:rsid w:val="0096293D"/>
    <w:rsid w:val="00964A96"/>
    <w:rsid w:val="0096550B"/>
    <w:rsid w:val="00965BDF"/>
    <w:rsid w:val="00965E98"/>
    <w:rsid w:val="009677D1"/>
    <w:rsid w:val="00970088"/>
    <w:rsid w:val="00971B4C"/>
    <w:rsid w:val="00973A40"/>
    <w:rsid w:val="00974484"/>
    <w:rsid w:val="00975200"/>
    <w:rsid w:val="00977418"/>
    <w:rsid w:val="009778B7"/>
    <w:rsid w:val="00983162"/>
    <w:rsid w:val="009860BC"/>
    <w:rsid w:val="00986DDD"/>
    <w:rsid w:val="00987A32"/>
    <w:rsid w:val="00990BC4"/>
    <w:rsid w:val="00997411"/>
    <w:rsid w:val="009A07C1"/>
    <w:rsid w:val="009B35D8"/>
    <w:rsid w:val="009B4E4A"/>
    <w:rsid w:val="009B7151"/>
    <w:rsid w:val="009B7B7F"/>
    <w:rsid w:val="009C0196"/>
    <w:rsid w:val="009C077B"/>
    <w:rsid w:val="009C18DA"/>
    <w:rsid w:val="009D0638"/>
    <w:rsid w:val="009D1B3E"/>
    <w:rsid w:val="009D357D"/>
    <w:rsid w:val="009D7595"/>
    <w:rsid w:val="009E69F2"/>
    <w:rsid w:val="009F0416"/>
    <w:rsid w:val="009F32E2"/>
    <w:rsid w:val="00A004AA"/>
    <w:rsid w:val="00A01FCB"/>
    <w:rsid w:val="00A03C76"/>
    <w:rsid w:val="00A07AFD"/>
    <w:rsid w:val="00A1004E"/>
    <w:rsid w:val="00A1134F"/>
    <w:rsid w:val="00A11781"/>
    <w:rsid w:val="00A23867"/>
    <w:rsid w:val="00A23E45"/>
    <w:rsid w:val="00A263D5"/>
    <w:rsid w:val="00A30898"/>
    <w:rsid w:val="00A30E17"/>
    <w:rsid w:val="00A3447B"/>
    <w:rsid w:val="00A36F5F"/>
    <w:rsid w:val="00A376D7"/>
    <w:rsid w:val="00A43590"/>
    <w:rsid w:val="00A45479"/>
    <w:rsid w:val="00A50DB7"/>
    <w:rsid w:val="00A551D1"/>
    <w:rsid w:val="00A55236"/>
    <w:rsid w:val="00A62051"/>
    <w:rsid w:val="00A637FF"/>
    <w:rsid w:val="00A65037"/>
    <w:rsid w:val="00A67EA6"/>
    <w:rsid w:val="00A7029B"/>
    <w:rsid w:val="00A704FB"/>
    <w:rsid w:val="00A70B62"/>
    <w:rsid w:val="00A72EB5"/>
    <w:rsid w:val="00A73416"/>
    <w:rsid w:val="00A73C7F"/>
    <w:rsid w:val="00A7625F"/>
    <w:rsid w:val="00A77CA9"/>
    <w:rsid w:val="00A80B58"/>
    <w:rsid w:val="00A864D6"/>
    <w:rsid w:val="00A93838"/>
    <w:rsid w:val="00A94406"/>
    <w:rsid w:val="00A956D7"/>
    <w:rsid w:val="00A96C0E"/>
    <w:rsid w:val="00AA02E4"/>
    <w:rsid w:val="00AA156A"/>
    <w:rsid w:val="00AA231E"/>
    <w:rsid w:val="00AA6A65"/>
    <w:rsid w:val="00AA7CE2"/>
    <w:rsid w:val="00AB06F9"/>
    <w:rsid w:val="00AB15A9"/>
    <w:rsid w:val="00AB4FF1"/>
    <w:rsid w:val="00AB7575"/>
    <w:rsid w:val="00AC00BA"/>
    <w:rsid w:val="00AC0539"/>
    <w:rsid w:val="00AC14F4"/>
    <w:rsid w:val="00AC2C06"/>
    <w:rsid w:val="00AC361C"/>
    <w:rsid w:val="00AC3D0F"/>
    <w:rsid w:val="00AC5603"/>
    <w:rsid w:val="00AC6613"/>
    <w:rsid w:val="00AC70EE"/>
    <w:rsid w:val="00AC769D"/>
    <w:rsid w:val="00AD251D"/>
    <w:rsid w:val="00AD5887"/>
    <w:rsid w:val="00AE26D8"/>
    <w:rsid w:val="00AE6ECE"/>
    <w:rsid w:val="00AE7133"/>
    <w:rsid w:val="00AF1E33"/>
    <w:rsid w:val="00AF3C3F"/>
    <w:rsid w:val="00AF49BD"/>
    <w:rsid w:val="00AF4BD6"/>
    <w:rsid w:val="00B04072"/>
    <w:rsid w:val="00B05029"/>
    <w:rsid w:val="00B054DA"/>
    <w:rsid w:val="00B100D0"/>
    <w:rsid w:val="00B115B0"/>
    <w:rsid w:val="00B11EB8"/>
    <w:rsid w:val="00B13E5F"/>
    <w:rsid w:val="00B24418"/>
    <w:rsid w:val="00B265DB"/>
    <w:rsid w:val="00B278D1"/>
    <w:rsid w:val="00B304CC"/>
    <w:rsid w:val="00B31DBB"/>
    <w:rsid w:val="00B37490"/>
    <w:rsid w:val="00B3785F"/>
    <w:rsid w:val="00B4357A"/>
    <w:rsid w:val="00B44330"/>
    <w:rsid w:val="00B54664"/>
    <w:rsid w:val="00B57750"/>
    <w:rsid w:val="00B63E95"/>
    <w:rsid w:val="00B706F2"/>
    <w:rsid w:val="00B73B3D"/>
    <w:rsid w:val="00B73B95"/>
    <w:rsid w:val="00B74880"/>
    <w:rsid w:val="00B7560A"/>
    <w:rsid w:val="00B761BA"/>
    <w:rsid w:val="00B80660"/>
    <w:rsid w:val="00B82B84"/>
    <w:rsid w:val="00B82BFE"/>
    <w:rsid w:val="00B83464"/>
    <w:rsid w:val="00B86FE7"/>
    <w:rsid w:val="00BA57E3"/>
    <w:rsid w:val="00BB1626"/>
    <w:rsid w:val="00BB2F7F"/>
    <w:rsid w:val="00BC4501"/>
    <w:rsid w:val="00BC591A"/>
    <w:rsid w:val="00BC5DAE"/>
    <w:rsid w:val="00BC61EE"/>
    <w:rsid w:val="00BD0528"/>
    <w:rsid w:val="00BD42A3"/>
    <w:rsid w:val="00BE02F5"/>
    <w:rsid w:val="00BE0FB3"/>
    <w:rsid w:val="00BE3085"/>
    <w:rsid w:val="00BE46D2"/>
    <w:rsid w:val="00BE4C0E"/>
    <w:rsid w:val="00BF016E"/>
    <w:rsid w:val="00C00C11"/>
    <w:rsid w:val="00C01090"/>
    <w:rsid w:val="00C016D6"/>
    <w:rsid w:val="00C02CEC"/>
    <w:rsid w:val="00C040B1"/>
    <w:rsid w:val="00C06EC3"/>
    <w:rsid w:val="00C11011"/>
    <w:rsid w:val="00C14EAD"/>
    <w:rsid w:val="00C14FA1"/>
    <w:rsid w:val="00C1662D"/>
    <w:rsid w:val="00C17BD3"/>
    <w:rsid w:val="00C219C9"/>
    <w:rsid w:val="00C24C3A"/>
    <w:rsid w:val="00C25F4E"/>
    <w:rsid w:val="00C267DC"/>
    <w:rsid w:val="00C26A5B"/>
    <w:rsid w:val="00C26EE6"/>
    <w:rsid w:val="00C271F7"/>
    <w:rsid w:val="00C305DE"/>
    <w:rsid w:val="00C32DF7"/>
    <w:rsid w:val="00C343B1"/>
    <w:rsid w:val="00C34D0D"/>
    <w:rsid w:val="00C34E26"/>
    <w:rsid w:val="00C372C3"/>
    <w:rsid w:val="00C463B1"/>
    <w:rsid w:val="00C46BFE"/>
    <w:rsid w:val="00C51549"/>
    <w:rsid w:val="00C52472"/>
    <w:rsid w:val="00C550E9"/>
    <w:rsid w:val="00C56EB8"/>
    <w:rsid w:val="00C6023B"/>
    <w:rsid w:val="00C61B88"/>
    <w:rsid w:val="00C6512F"/>
    <w:rsid w:val="00C6642E"/>
    <w:rsid w:val="00C665D3"/>
    <w:rsid w:val="00C66B13"/>
    <w:rsid w:val="00C67212"/>
    <w:rsid w:val="00C71BDB"/>
    <w:rsid w:val="00C73167"/>
    <w:rsid w:val="00C74A02"/>
    <w:rsid w:val="00C7536E"/>
    <w:rsid w:val="00C7676E"/>
    <w:rsid w:val="00C7731B"/>
    <w:rsid w:val="00C81403"/>
    <w:rsid w:val="00C832CC"/>
    <w:rsid w:val="00C91FDB"/>
    <w:rsid w:val="00C92058"/>
    <w:rsid w:val="00CA1003"/>
    <w:rsid w:val="00CA35E8"/>
    <w:rsid w:val="00CA42CA"/>
    <w:rsid w:val="00CA5D6E"/>
    <w:rsid w:val="00CB7D00"/>
    <w:rsid w:val="00CC1880"/>
    <w:rsid w:val="00CC683F"/>
    <w:rsid w:val="00CD05C5"/>
    <w:rsid w:val="00CD08F6"/>
    <w:rsid w:val="00CD1A89"/>
    <w:rsid w:val="00CD5C2C"/>
    <w:rsid w:val="00CE1C25"/>
    <w:rsid w:val="00CE2D16"/>
    <w:rsid w:val="00CE3ED7"/>
    <w:rsid w:val="00CE5902"/>
    <w:rsid w:val="00CE595F"/>
    <w:rsid w:val="00CE7416"/>
    <w:rsid w:val="00CE7B20"/>
    <w:rsid w:val="00CF00A8"/>
    <w:rsid w:val="00CF6A45"/>
    <w:rsid w:val="00CF74B8"/>
    <w:rsid w:val="00D039CE"/>
    <w:rsid w:val="00D0492C"/>
    <w:rsid w:val="00D04B2C"/>
    <w:rsid w:val="00D0609D"/>
    <w:rsid w:val="00D10C63"/>
    <w:rsid w:val="00D11885"/>
    <w:rsid w:val="00D15CA7"/>
    <w:rsid w:val="00D200AE"/>
    <w:rsid w:val="00D215E8"/>
    <w:rsid w:val="00D23BC7"/>
    <w:rsid w:val="00D259B6"/>
    <w:rsid w:val="00D25E09"/>
    <w:rsid w:val="00D26906"/>
    <w:rsid w:val="00D2760F"/>
    <w:rsid w:val="00D31010"/>
    <w:rsid w:val="00D31674"/>
    <w:rsid w:val="00D31DC3"/>
    <w:rsid w:val="00D3288F"/>
    <w:rsid w:val="00D4131B"/>
    <w:rsid w:val="00D42952"/>
    <w:rsid w:val="00D46242"/>
    <w:rsid w:val="00D4641A"/>
    <w:rsid w:val="00D535E0"/>
    <w:rsid w:val="00D57F13"/>
    <w:rsid w:val="00D60F55"/>
    <w:rsid w:val="00D61AAF"/>
    <w:rsid w:val="00D62C52"/>
    <w:rsid w:val="00D70659"/>
    <w:rsid w:val="00D70CCE"/>
    <w:rsid w:val="00D72B9E"/>
    <w:rsid w:val="00D808DC"/>
    <w:rsid w:val="00D810FB"/>
    <w:rsid w:val="00D8230C"/>
    <w:rsid w:val="00D8496C"/>
    <w:rsid w:val="00D849F7"/>
    <w:rsid w:val="00D968B1"/>
    <w:rsid w:val="00D969E9"/>
    <w:rsid w:val="00DA36E0"/>
    <w:rsid w:val="00DA4DEE"/>
    <w:rsid w:val="00DA5DE5"/>
    <w:rsid w:val="00DA779E"/>
    <w:rsid w:val="00DB29E5"/>
    <w:rsid w:val="00DB40A1"/>
    <w:rsid w:val="00DB5DFA"/>
    <w:rsid w:val="00DB6968"/>
    <w:rsid w:val="00DB6C23"/>
    <w:rsid w:val="00DB7D56"/>
    <w:rsid w:val="00DC73C6"/>
    <w:rsid w:val="00DD0DAB"/>
    <w:rsid w:val="00DD1971"/>
    <w:rsid w:val="00DD2D9D"/>
    <w:rsid w:val="00DD7958"/>
    <w:rsid w:val="00DE0469"/>
    <w:rsid w:val="00DE2E3A"/>
    <w:rsid w:val="00DE3D2E"/>
    <w:rsid w:val="00DE5604"/>
    <w:rsid w:val="00DE5D85"/>
    <w:rsid w:val="00DE5F6D"/>
    <w:rsid w:val="00DE688A"/>
    <w:rsid w:val="00DF0DA8"/>
    <w:rsid w:val="00DF0EDC"/>
    <w:rsid w:val="00DF14D3"/>
    <w:rsid w:val="00DF238A"/>
    <w:rsid w:val="00DF4819"/>
    <w:rsid w:val="00DF531E"/>
    <w:rsid w:val="00DF7A2D"/>
    <w:rsid w:val="00E033D0"/>
    <w:rsid w:val="00E0475A"/>
    <w:rsid w:val="00E053DE"/>
    <w:rsid w:val="00E10CA1"/>
    <w:rsid w:val="00E11F74"/>
    <w:rsid w:val="00E14E2B"/>
    <w:rsid w:val="00E15186"/>
    <w:rsid w:val="00E1526A"/>
    <w:rsid w:val="00E1557D"/>
    <w:rsid w:val="00E22964"/>
    <w:rsid w:val="00E2324E"/>
    <w:rsid w:val="00E2637E"/>
    <w:rsid w:val="00E30E26"/>
    <w:rsid w:val="00E36C15"/>
    <w:rsid w:val="00E40829"/>
    <w:rsid w:val="00E4287D"/>
    <w:rsid w:val="00E44279"/>
    <w:rsid w:val="00E46068"/>
    <w:rsid w:val="00E501F7"/>
    <w:rsid w:val="00E509C6"/>
    <w:rsid w:val="00E51D53"/>
    <w:rsid w:val="00E540AB"/>
    <w:rsid w:val="00E546F8"/>
    <w:rsid w:val="00E5717A"/>
    <w:rsid w:val="00E576AB"/>
    <w:rsid w:val="00E623C7"/>
    <w:rsid w:val="00E66A8A"/>
    <w:rsid w:val="00E6739E"/>
    <w:rsid w:val="00E71E69"/>
    <w:rsid w:val="00E8089A"/>
    <w:rsid w:val="00E80A6D"/>
    <w:rsid w:val="00E81834"/>
    <w:rsid w:val="00E849A0"/>
    <w:rsid w:val="00E85509"/>
    <w:rsid w:val="00E9060F"/>
    <w:rsid w:val="00E9485E"/>
    <w:rsid w:val="00E96961"/>
    <w:rsid w:val="00E97A53"/>
    <w:rsid w:val="00EA72FE"/>
    <w:rsid w:val="00EB3898"/>
    <w:rsid w:val="00EB454D"/>
    <w:rsid w:val="00EB71BA"/>
    <w:rsid w:val="00EC28B8"/>
    <w:rsid w:val="00EC4389"/>
    <w:rsid w:val="00EC590B"/>
    <w:rsid w:val="00ED6DD2"/>
    <w:rsid w:val="00EF17D8"/>
    <w:rsid w:val="00EF2753"/>
    <w:rsid w:val="00EF2F2E"/>
    <w:rsid w:val="00EF3F96"/>
    <w:rsid w:val="00EF470B"/>
    <w:rsid w:val="00F00076"/>
    <w:rsid w:val="00F027A2"/>
    <w:rsid w:val="00F03090"/>
    <w:rsid w:val="00F04DF1"/>
    <w:rsid w:val="00F06342"/>
    <w:rsid w:val="00F067D9"/>
    <w:rsid w:val="00F079FD"/>
    <w:rsid w:val="00F14489"/>
    <w:rsid w:val="00F2065A"/>
    <w:rsid w:val="00F2155E"/>
    <w:rsid w:val="00F22374"/>
    <w:rsid w:val="00F306D5"/>
    <w:rsid w:val="00F30EA6"/>
    <w:rsid w:val="00F33DB2"/>
    <w:rsid w:val="00F352F0"/>
    <w:rsid w:val="00F360F4"/>
    <w:rsid w:val="00F374FB"/>
    <w:rsid w:val="00F37691"/>
    <w:rsid w:val="00F4152B"/>
    <w:rsid w:val="00F43DB6"/>
    <w:rsid w:val="00F54C48"/>
    <w:rsid w:val="00F5571D"/>
    <w:rsid w:val="00F56DD4"/>
    <w:rsid w:val="00F570E7"/>
    <w:rsid w:val="00F57683"/>
    <w:rsid w:val="00F60419"/>
    <w:rsid w:val="00F66CB2"/>
    <w:rsid w:val="00F702FE"/>
    <w:rsid w:val="00F808A8"/>
    <w:rsid w:val="00F81A5C"/>
    <w:rsid w:val="00F82B92"/>
    <w:rsid w:val="00F841EB"/>
    <w:rsid w:val="00F94031"/>
    <w:rsid w:val="00F94A8B"/>
    <w:rsid w:val="00F94D4E"/>
    <w:rsid w:val="00F96473"/>
    <w:rsid w:val="00F968DE"/>
    <w:rsid w:val="00F97361"/>
    <w:rsid w:val="00FA246C"/>
    <w:rsid w:val="00FA70AB"/>
    <w:rsid w:val="00FB34EF"/>
    <w:rsid w:val="00FB38B4"/>
    <w:rsid w:val="00FB46EB"/>
    <w:rsid w:val="00FB6F3E"/>
    <w:rsid w:val="00FC1191"/>
    <w:rsid w:val="00FC241F"/>
    <w:rsid w:val="00FC39EB"/>
    <w:rsid w:val="00FC3C83"/>
    <w:rsid w:val="00FC4C05"/>
    <w:rsid w:val="00FC5C14"/>
    <w:rsid w:val="00FD02B6"/>
    <w:rsid w:val="00FD1294"/>
    <w:rsid w:val="00FD155A"/>
    <w:rsid w:val="00FD7457"/>
    <w:rsid w:val="00FE0A64"/>
    <w:rsid w:val="00FE68C0"/>
    <w:rsid w:val="00FE7C48"/>
    <w:rsid w:val="00FF242B"/>
    <w:rsid w:val="00FF325F"/>
    <w:rsid w:val="00FF3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1F9E11-55E7-4E93-B5CA-472E4882B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30E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C70E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0C4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862D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30E1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C70E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6F0C4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3862D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3">
    <w:name w:val="List Paragraph"/>
    <w:basedOn w:val="a"/>
    <w:uiPriority w:val="34"/>
    <w:qFormat/>
    <w:rsid w:val="00B86FE7"/>
    <w:pPr>
      <w:spacing w:after="0" w:line="240" w:lineRule="auto"/>
      <w:ind w:left="720"/>
      <w:contextualSpacing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apple-converted-space">
    <w:name w:val="apple-converted-space"/>
    <w:basedOn w:val="a0"/>
    <w:rsid w:val="00000014"/>
  </w:style>
  <w:style w:type="character" w:styleId="a4">
    <w:name w:val="Hyperlink"/>
    <w:basedOn w:val="a0"/>
    <w:uiPriority w:val="99"/>
    <w:unhideWhenUsed/>
    <w:rsid w:val="00000014"/>
    <w:rPr>
      <w:color w:val="0000FF"/>
      <w:u w:val="single"/>
    </w:rPr>
  </w:style>
  <w:style w:type="paragraph" w:styleId="a5">
    <w:name w:val="Normal (Web)"/>
    <w:basedOn w:val="a"/>
    <w:unhideWhenUsed/>
    <w:rsid w:val="00F808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0C520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6">
    <w:name w:val="TOC Heading"/>
    <w:basedOn w:val="1"/>
    <w:next w:val="a"/>
    <w:uiPriority w:val="39"/>
    <w:unhideWhenUsed/>
    <w:qFormat/>
    <w:rsid w:val="00A30E1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A30E1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C1B6D"/>
    <w:pPr>
      <w:tabs>
        <w:tab w:val="right" w:leader="dot" w:pos="9639"/>
      </w:tabs>
      <w:spacing w:after="100"/>
      <w:ind w:left="220"/>
    </w:pPr>
  </w:style>
  <w:style w:type="paragraph" w:styleId="a7">
    <w:name w:val="header"/>
    <w:basedOn w:val="a"/>
    <w:link w:val="a8"/>
    <w:uiPriority w:val="99"/>
    <w:unhideWhenUsed/>
    <w:rsid w:val="002C5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C5505"/>
  </w:style>
  <w:style w:type="paragraph" w:styleId="a9">
    <w:name w:val="footer"/>
    <w:basedOn w:val="a"/>
    <w:link w:val="aa"/>
    <w:uiPriority w:val="99"/>
    <w:unhideWhenUsed/>
    <w:rsid w:val="002C5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C5505"/>
  </w:style>
  <w:style w:type="character" w:styleId="ab">
    <w:name w:val="FollowedHyperlink"/>
    <w:basedOn w:val="a0"/>
    <w:uiPriority w:val="99"/>
    <w:semiHidden/>
    <w:unhideWhenUsed/>
    <w:rsid w:val="00861339"/>
    <w:rPr>
      <w:color w:val="954F72" w:themeColor="followedHyperlink"/>
      <w:u w:val="single"/>
    </w:rPr>
  </w:style>
  <w:style w:type="paragraph" w:styleId="ac">
    <w:name w:val="No Spacing"/>
    <w:uiPriority w:val="1"/>
    <w:qFormat/>
    <w:rsid w:val="0067311F"/>
    <w:pPr>
      <w:widowControl w:val="0"/>
      <w:suppressAutoHyphens/>
      <w:spacing w:after="0" w:line="240" w:lineRule="auto"/>
    </w:pPr>
    <w:rPr>
      <w:rFonts w:ascii="Liberation Serif" w:eastAsia="SimSun" w:hAnsi="Liberation Serif" w:cs="Mangal"/>
      <w:color w:val="00000A"/>
      <w:sz w:val="24"/>
      <w:szCs w:val="21"/>
      <w:lang w:eastAsia="zh-CN" w:bidi="hi-IN"/>
    </w:rPr>
  </w:style>
  <w:style w:type="table" w:styleId="ad">
    <w:name w:val="Table Grid"/>
    <w:basedOn w:val="a1"/>
    <w:uiPriority w:val="39"/>
    <w:rsid w:val="007E45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caption"/>
    <w:basedOn w:val="a"/>
    <w:next w:val="a"/>
    <w:uiPriority w:val="35"/>
    <w:unhideWhenUsed/>
    <w:qFormat/>
    <w:rsid w:val="00E0475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12">
    <w:name w:val="Pa12"/>
    <w:basedOn w:val="a"/>
    <w:next w:val="a"/>
    <w:uiPriority w:val="99"/>
    <w:rsid w:val="00DE2E3A"/>
    <w:pPr>
      <w:autoSpaceDE w:val="0"/>
      <w:autoSpaceDN w:val="0"/>
      <w:adjustRightInd w:val="0"/>
      <w:spacing w:after="0" w:line="211" w:lineRule="atLeast"/>
    </w:pPr>
    <w:rPr>
      <w:rFonts w:ascii="Minion Pro" w:hAnsi="Minion Pro"/>
      <w:sz w:val="24"/>
      <w:szCs w:val="24"/>
    </w:rPr>
  </w:style>
  <w:style w:type="character" w:styleId="af">
    <w:name w:val="Strong"/>
    <w:basedOn w:val="a0"/>
    <w:uiPriority w:val="22"/>
    <w:qFormat/>
    <w:rsid w:val="009359D1"/>
    <w:rPr>
      <w:b/>
      <w:bCs/>
    </w:rPr>
  </w:style>
  <w:style w:type="character" w:customStyle="1" w:styleId="af0">
    <w:name w:val="Текст выноски Знак"/>
    <w:basedOn w:val="a0"/>
    <w:link w:val="af1"/>
    <w:uiPriority w:val="99"/>
    <w:semiHidden/>
    <w:rsid w:val="007B35E1"/>
    <w:rPr>
      <w:rFonts w:ascii="Tahoma" w:hAnsi="Tahoma" w:cs="Tahoma"/>
      <w:sz w:val="16"/>
      <w:szCs w:val="16"/>
    </w:rPr>
  </w:style>
  <w:style w:type="paragraph" w:styleId="af1">
    <w:name w:val="Balloon Text"/>
    <w:basedOn w:val="a"/>
    <w:link w:val="af0"/>
    <w:uiPriority w:val="99"/>
    <w:semiHidden/>
    <w:unhideWhenUsed/>
    <w:rsid w:val="007B35E1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31">
    <w:name w:val="toc 3"/>
    <w:basedOn w:val="a"/>
    <w:next w:val="a"/>
    <w:autoRedefine/>
    <w:uiPriority w:val="39"/>
    <w:unhideWhenUsed/>
    <w:rsid w:val="004023C4"/>
    <w:pPr>
      <w:spacing w:after="100"/>
      <w:ind w:left="440"/>
    </w:pPr>
  </w:style>
  <w:style w:type="paragraph" w:styleId="41">
    <w:name w:val="toc 4"/>
    <w:basedOn w:val="a"/>
    <w:next w:val="a"/>
    <w:autoRedefine/>
    <w:uiPriority w:val="39"/>
    <w:unhideWhenUsed/>
    <w:rsid w:val="0066351A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66351A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66351A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66351A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66351A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66351A"/>
    <w:pPr>
      <w:spacing w:after="100"/>
      <w:ind w:left="176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7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6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9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1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1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6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8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3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5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7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93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9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1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3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2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3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5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2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14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7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7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0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9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7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8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9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0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4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755457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69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25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8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2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82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2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3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0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1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4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2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247" Type="http://schemas.openxmlformats.org/officeDocument/2006/relationships/image" Target="media/image239.emf"/><Relationship Id="rId107" Type="http://schemas.openxmlformats.org/officeDocument/2006/relationships/image" Target="media/image99.emf"/><Relationship Id="rId268" Type="http://schemas.openxmlformats.org/officeDocument/2006/relationships/image" Target="media/image260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emf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png"/><Relationship Id="rId181" Type="http://schemas.openxmlformats.org/officeDocument/2006/relationships/image" Target="media/image173.jpe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43" Type="http://schemas.openxmlformats.org/officeDocument/2006/relationships/image" Target="media/image35.jpeg"/><Relationship Id="rId64" Type="http://schemas.openxmlformats.org/officeDocument/2006/relationships/image" Target="media/image56.emf"/><Relationship Id="rId118" Type="http://schemas.openxmlformats.org/officeDocument/2006/relationships/image" Target="media/image110.emf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jpeg"/><Relationship Id="rId206" Type="http://schemas.openxmlformats.org/officeDocument/2006/relationships/image" Target="media/image198.emf"/><Relationship Id="rId227" Type="http://schemas.openxmlformats.org/officeDocument/2006/relationships/image" Target="media/image219.jpeg"/><Relationship Id="rId248" Type="http://schemas.openxmlformats.org/officeDocument/2006/relationships/image" Target="media/image240.png"/><Relationship Id="rId269" Type="http://schemas.openxmlformats.org/officeDocument/2006/relationships/image" Target="media/image261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jpeg"/><Relationship Id="rId75" Type="http://schemas.openxmlformats.org/officeDocument/2006/relationships/image" Target="media/image67.png"/><Relationship Id="rId96" Type="http://schemas.openxmlformats.org/officeDocument/2006/relationships/image" Target="media/image88.jpe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jpeg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jpeg"/><Relationship Id="rId119" Type="http://schemas.openxmlformats.org/officeDocument/2006/relationships/image" Target="media/image111.png"/><Relationship Id="rId270" Type="http://schemas.openxmlformats.org/officeDocument/2006/relationships/image" Target="media/image262.jpeg"/><Relationship Id="rId44" Type="http://schemas.openxmlformats.org/officeDocument/2006/relationships/image" Target="media/image36.jpeg"/><Relationship Id="rId65" Type="http://schemas.openxmlformats.org/officeDocument/2006/relationships/image" Target="media/image57.png"/><Relationship Id="rId86" Type="http://schemas.openxmlformats.org/officeDocument/2006/relationships/image" Target="media/image78.jpe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png"/><Relationship Id="rId223" Type="http://schemas.openxmlformats.org/officeDocument/2006/relationships/image" Target="media/image215.png"/><Relationship Id="rId228" Type="http://schemas.openxmlformats.org/officeDocument/2006/relationships/image" Target="media/image220.jpeg"/><Relationship Id="rId244" Type="http://schemas.openxmlformats.org/officeDocument/2006/relationships/image" Target="media/image236.jpeg"/><Relationship Id="rId249" Type="http://schemas.openxmlformats.org/officeDocument/2006/relationships/image" Target="media/image241.pn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65" Type="http://schemas.openxmlformats.org/officeDocument/2006/relationships/image" Target="media/image257.emf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emf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pn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jpeg"/><Relationship Id="rId213" Type="http://schemas.openxmlformats.org/officeDocument/2006/relationships/image" Target="media/image205.emf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0" Type="http://schemas.openxmlformats.org/officeDocument/2006/relationships/image" Target="media/image242.png"/><Relationship Id="rId255" Type="http://schemas.openxmlformats.org/officeDocument/2006/relationships/image" Target="media/image247.jpeg"/><Relationship Id="rId271" Type="http://schemas.openxmlformats.org/officeDocument/2006/relationships/image" Target="media/image263.jpeg"/><Relationship Id="rId276" Type="http://schemas.openxmlformats.org/officeDocument/2006/relationships/footer" Target="footer2.xml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emf"/><Relationship Id="rId157" Type="http://schemas.openxmlformats.org/officeDocument/2006/relationships/image" Target="media/image149.emf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emf"/><Relationship Id="rId194" Type="http://schemas.openxmlformats.org/officeDocument/2006/relationships/image" Target="media/image186.jpeg"/><Relationship Id="rId199" Type="http://schemas.openxmlformats.org/officeDocument/2006/relationships/image" Target="media/image191.png"/><Relationship Id="rId203" Type="http://schemas.openxmlformats.org/officeDocument/2006/relationships/image" Target="media/image195.jpeg"/><Relationship Id="rId208" Type="http://schemas.openxmlformats.org/officeDocument/2006/relationships/image" Target="media/image200.png"/><Relationship Id="rId229" Type="http://schemas.openxmlformats.org/officeDocument/2006/relationships/image" Target="media/image221.jpe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0" Type="http://schemas.openxmlformats.org/officeDocument/2006/relationships/image" Target="media/image232.jpeg"/><Relationship Id="rId245" Type="http://schemas.openxmlformats.org/officeDocument/2006/relationships/image" Target="media/image237.jpeg"/><Relationship Id="rId261" Type="http://schemas.openxmlformats.org/officeDocument/2006/relationships/image" Target="media/image253.jpeg"/><Relationship Id="rId266" Type="http://schemas.openxmlformats.org/officeDocument/2006/relationships/image" Target="media/image258.pn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emf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emf"/><Relationship Id="rId93" Type="http://schemas.openxmlformats.org/officeDocument/2006/relationships/image" Target="media/image85.png"/><Relationship Id="rId98" Type="http://schemas.openxmlformats.org/officeDocument/2006/relationships/image" Target="media/image90.emf"/><Relationship Id="rId121" Type="http://schemas.openxmlformats.org/officeDocument/2006/relationships/image" Target="media/image113.pn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png"/><Relationship Id="rId219" Type="http://schemas.openxmlformats.org/officeDocument/2006/relationships/image" Target="media/image211.jpe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0" Type="http://schemas.openxmlformats.org/officeDocument/2006/relationships/image" Target="media/image222.jpeg"/><Relationship Id="rId235" Type="http://schemas.openxmlformats.org/officeDocument/2006/relationships/image" Target="media/image227.emf"/><Relationship Id="rId251" Type="http://schemas.openxmlformats.org/officeDocument/2006/relationships/image" Target="media/image243.jpeg"/><Relationship Id="rId256" Type="http://schemas.openxmlformats.org/officeDocument/2006/relationships/image" Target="media/image248.emf"/><Relationship Id="rId277" Type="http://schemas.openxmlformats.org/officeDocument/2006/relationships/fontTable" Target="fontTable.xml"/><Relationship Id="rId25" Type="http://schemas.openxmlformats.org/officeDocument/2006/relationships/image" Target="media/image17.jpeg"/><Relationship Id="rId46" Type="http://schemas.openxmlformats.org/officeDocument/2006/relationships/image" Target="media/image38.emf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image" Target="media/image264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png"/><Relationship Id="rId241" Type="http://schemas.openxmlformats.org/officeDocument/2006/relationships/image" Target="media/image233.jpeg"/><Relationship Id="rId246" Type="http://schemas.openxmlformats.org/officeDocument/2006/relationships/image" Target="media/image238.jpeg"/><Relationship Id="rId267" Type="http://schemas.openxmlformats.org/officeDocument/2006/relationships/image" Target="media/image259.png"/><Relationship Id="rId15" Type="http://schemas.openxmlformats.org/officeDocument/2006/relationships/image" Target="media/image7.jpeg"/><Relationship Id="rId36" Type="http://schemas.openxmlformats.org/officeDocument/2006/relationships/image" Target="media/image28.emf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27" Type="http://schemas.openxmlformats.org/officeDocument/2006/relationships/image" Target="media/image119.emf"/><Relationship Id="rId262" Type="http://schemas.openxmlformats.org/officeDocument/2006/relationships/image" Target="media/image254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png"/><Relationship Id="rId185" Type="http://schemas.openxmlformats.org/officeDocument/2006/relationships/image" Target="media/image177.emf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F0DAB54492B689AC6FC43F220928683A716BCED8ABC156BD1A23FA56BF53951165581D8ABAA324CFDWDH" TargetMode="External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theme" Target="theme/theme1.xml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273" Type="http://schemas.openxmlformats.org/officeDocument/2006/relationships/image" Target="media/image265.jpeg"/><Relationship Id="rId47" Type="http://schemas.openxmlformats.org/officeDocument/2006/relationships/image" Target="media/image39.pn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png"/><Relationship Id="rId196" Type="http://schemas.openxmlformats.org/officeDocument/2006/relationships/image" Target="media/image188.emf"/><Relationship Id="rId200" Type="http://schemas.openxmlformats.org/officeDocument/2006/relationships/image" Target="media/image192.pn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pn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4" Type="http://schemas.openxmlformats.org/officeDocument/2006/relationships/image" Target="media/image266.emf"/><Relationship Id="rId27" Type="http://schemas.openxmlformats.org/officeDocument/2006/relationships/image" Target="media/image19.emf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jpeg"/><Relationship Id="rId222" Type="http://schemas.openxmlformats.org/officeDocument/2006/relationships/image" Target="media/image214.emf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9.jpe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emf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54" Type="http://schemas.openxmlformats.org/officeDocument/2006/relationships/image" Target="media/image246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footer" Target="footer1.xml"/><Relationship Id="rId60" Type="http://schemas.openxmlformats.org/officeDocument/2006/relationships/image" Target="media/image52.jpeg"/><Relationship Id="rId81" Type="http://schemas.openxmlformats.org/officeDocument/2006/relationships/image" Target="media/image73.emf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png"/><Relationship Id="rId198" Type="http://schemas.openxmlformats.org/officeDocument/2006/relationships/image" Target="media/image19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EC4227-4F10-4425-AB9F-B5A63287C7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118</Pages>
  <Words>11506</Words>
  <Characters>65586</Characters>
  <Application>Microsoft Office Word</Application>
  <DocSecurity>0</DocSecurity>
  <Lines>546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</cp:lastModifiedBy>
  <cp:revision>34</cp:revision>
  <cp:lastPrinted>2020-10-09T09:39:00Z</cp:lastPrinted>
  <dcterms:created xsi:type="dcterms:W3CDTF">2020-10-08T17:38:00Z</dcterms:created>
  <dcterms:modified xsi:type="dcterms:W3CDTF">2020-10-09T09:40:00Z</dcterms:modified>
</cp:coreProperties>
</file>